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41" w:rsidRPr="0002600F" w:rsidRDefault="00743B41" w:rsidP="00743B41">
      <w:pPr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A123A" w:rsidRPr="00013D0F" w:rsidRDefault="00CA123A" w:rsidP="00743B41">
      <w:pPr>
        <w:spacing w:after="0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I Z V J E Š T A J 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O</w:t>
      </w:r>
      <w:r w:rsidR="00397403">
        <w:rPr>
          <w:rFonts w:asciiTheme="majorHAnsi" w:hAnsiTheme="majorHAnsi" w:cs="Arial"/>
          <w:b/>
          <w:sz w:val="32"/>
          <w:szCs w:val="32"/>
          <w:lang w:val="sr-Latn-BA"/>
        </w:rPr>
        <w:t xml:space="preserve"> </w:t>
      </w: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 RADU</w:t>
      </w:r>
      <w:r w:rsidR="00397403">
        <w:rPr>
          <w:rFonts w:asciiTheme="majorHAnsi" w:hAnsiTheme="majorHAnsi" w:cs="Arial"/>
          <w:b/>
          <w:sz w:val="32"/>
          <w:szCs w:val="32"/>
          <w:lang w:val="sr-Latn-BA"/>
        </w:rPr>
        <w:t xml:space="preserve"> </w:t>
      </w: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 UPRAVNOG</w:t>
      </w:r>
      <w:r w:rsidR="00397403">
        <w:rPr>
          <w:rFonts w:asciiTheme="majorHAnsi" w:hAnsiTheme="majorHAnsi" w:cs="Arial"/>
          <w:b/>
          <w:sz w:val="32"/>
          <w:szCs w:val="32"/>
          <w:lang w:val="sr-Latn-BA"/>
        </w:rPr>
        <w:t xml:space="preserve"> </w:t>
      </w: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 ODBORA</w:t>
      </w:r>
    </w:p>
    <w:p w:rsidR="00743B41" w:rsidRPr="00013D0F" w:rsidRDefault="008557E9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U</w:t>
      </w:r>
      <w:r w:rsidR="00397403">
        <w:rPr>
          <w:rFonts w:asciiTheme="majorHAnsi" w:hAnsiTheme="majorHAnsi" w:cs="Arial"/>
          <w:b/>
          <w:sz w:val="32"/>
          <w:szCs w:val="32"/>
          <w:lang w:val="sr-Latn-BA"/>
        </w:rPr>
        <w:t xml:space="preserve">  </w:t>
      </w:r>
      <w:r w:rsidR="00660366">
        <w:rPr>
          <w:rFonts w:asciiTheme="majorHAnsi" w:hAnsiTheme="majorHAnsi" w:cs="Arial"/>
          <w:b/>
          <w:sz w:val="32"/>
          <w:szCs w:val="32"/>
          <w:lang w:val="sr-Latn-BA"/>
        </w:rPr>
        <w:t>2022</w:t>
      </w:r>
      <w:r>
        <w:rPr>
          <w:rFonts w:asciiTheme="majorHAnsi" w:hAnsiTheme="majorHAnsi" w:cs="Arial"/>
          <w:b/>
          <w:sz w:val="32"/>
          <w:szCs w:val="32"/>
          <w:lang w:val="sr-Latn-BA"/>
        </w:rPr>
        <w:t>. GODINI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9F230C" w:rsidRDefault="006B2C91" w:rsidP="009415EB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 xml:space="preserve">Bijeljina, </w:t>
      </w:r>
      <w:r w:rsidR="00B223C5">
        <w:rPr>
          <w:rFonts w:asciiTheme="majorHAnsi" w:hAnsiTheme="majorHAnsi" w:cs="Arial"/>
          <w:b/>
          <w:sz w:val="28"/>
          <w:szCs w:val="28"/>
          <w:lang w:val="sr-Latn-BA"/>
        </w:rPr>
        <w:t>mart</w:t>
      </w:r>
      <w:r w:rsidR="00660366">
        <w:rPr>
          <w:rFonts w:asciiTheme="majorHAnsi" w:hAnsiTheme="majorHAnsi" w:cs="Arial"/>
          <w:b/>
          <w:sz w:val="28"/>
          <w:szCs w:val="28"/>
          <w:lang w:val="sr-Latn-BA"/>
        </w:rPr>
        <w:t xml:space="preserve"> 2023</w:t>
      </w:r>
      <w:r w:rsidR="009D6E36">
        <w:rPr>
          <w:rFonts w:asciiTheme="majorHAnsi" w:hAnsiTheme="majorHAnsi" w:cs="Arial"/>
          <w:b/>
          <w:sz w:val="28"/>
          <w:szCs w:val="28"/>
          <w:lang w:val="sr-Latn-BA"/>
        </w:rPr>
        <w:t xml:space="preserve">. </w:t>
      </w:r>
      <w:r w:rsidR="00743B41" w:rsidRPr="00013D0F">
        <w:rPr>
          <w:rFonts w:asciiTheme="majorHAnsi" w:hAnsiTheme="majorHAnsi" w:cs="Arial"/>
          <w:b/>
          <w:sz w:val="28"/>
          <w:szCs w:val="28"/>
          <w:lang w:val="sr-Latn-BA"/>
        </w:rPr>
        <w:t>god.</w:t>
      </w:r>
    </w:p>
    <w:p w:rsidR="008E7347" w:rsidRDefault="008E7347" w:rsidP="008E78CA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106580" w:rsidRDefault="00106580" w:rsidP="008E78CA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8E7347" w:rsidRDefault="008E7347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013D0F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>I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ZV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>JEŠTA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J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 xml:space="preserve"> O RADU UPRAVNOG ODBORA</w:t>
      </w:r>
    </w:p>
    <w:p w:rsidR="00013D0F" w:rsidRDefault="00013D0F" w:rsidP="00013D0F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F40CD0" w:rsidRPr="00D6225E" w:rsidRDefault="000F5CB2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Upravni odbor ,,Duvan“ a.d.  </w:t>
      </w:r>
      <w:r w:rsidR="003A6FF1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Bijeljina u 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sastavu Pašaga Halilović /predsjednik/,</w:t>
      </w:r>
    </w:p>
    <w:p w:rsidR="00F40CD0" w:rsidRPr="00D6225E" w:rsidRDefault="009F1A6D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Tanja Mihajlović </w:t>
      </w:r>
      <w:r w:rsidR="001848C1">
        <w:rPr>
          <w:rFonts w:asciiTheme="majorHAnsi" w:hAnsiTheme="majorHAnsi" w:cs="Arial"/>
          <w:i/>
          <w:sz w:val="24"/>
          <w:szCs w:val="24"/>
          <w:lang w:val="sr-Latn-BA"/>
        </w:rPr>
        <w:t>Sekulić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i Ljubomi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r Klincov </w:t>
      </w:r>
      <w:r w:rsidR="00D9374C" w:rsidRPr="00D6225E">
        <w:rPr>
          <w:rFonts w:asciiTheme="majorHAnsi" w:hAnsiTheme="majorHAnsi" w:cs="Arial"/>
          <w:i/>
          <w:sz w:val="24"/>
          <w:szCs w:val="24"/>
          <w:lang w:val="sr-Latn-BA"/>
        </w:rPr>
        <w:t>/član</w:t>
      </w:r>
      <w:r w:rsidR="00660366">
        <w:rPr>
          <w:rFonts w:asciiTheme="majorHAnsi" w:hAnsiTheme="majorHAnsi" w:cs="Arial"/>
          <w:i/>
          <w:sz w:val="24"/>
          <w:szCs w:val="24"/>
          <w:lang w:val="sr-Latn-BA"/>
        </w:rPr>
        <w:t>ovi/, održali su u 2022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>. godini</w:t>
      </w:r>
    </w:p>
    <w:p w:rsidR="003E0FF0" w:rsidRPr="00D6225E" w:rsidRDefault="00660366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>
        <w:rPr>
          <w:rFonts w:asciiTheme="majorHAnsi" w:hAnsiTheme="majorHAnsi" w:cs="Arial"/>
          <w:i/>
          <w:sz w:val="24"/>
          <w:szCs w:val="24"/>
          <w:lang w:val="sr-Latn-BA"/>
        </w:rPr>
        <w:t>7  (sedam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) sjednica.</w:t>
      </w:r>
    </w:p>
    <w:p w:rsidR="003A6FF1" w:rsidRPr="00D6225E" w:rsidRDefault="003A6FF1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</w:p>
    <w:p w:rsidR="009415EB" w:rsidRPr="00983FFF" w:rsidRDefault="00013D0F" w:rsidP="00983FFF">
      <w:pPr>
        <w:spacing w:after="12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9527A6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PRVA</w:t>
      </w:r>
      <w:r w:rsidR="006F72C3">
        <w:rPr>
          <w:rFonts w:asciiTheme="majorHAnsi" w:hAnsiTheme="majorHAnsi" w:cs="Arial"/>
          <w:b/>
          <w:sz w:val="24"/>
          <w:szCs w:val="24"/>
          <w:lang w:val="sr-Latn-BA"/>
        </w:rPr>
        <w:t xml:space="preserve"> (</w:t>
      </w:r>
      <w:r w:rsidR="00C41797">
        <w:rPr>
          <w:rFonts w:asciiTheme="majorHAnsi" w:hAnsiTheme="majorHAnsi" w:cs="Arial"/>
          <w:b/>
          <w:sz w:val="24"/>
          <w:szCs w:val="24"/>
          <w:lang w:val="sr-Latn-BA"/>
        </w:rPr>
        <w:t>53</w:t>
      </w:r>
      <w:r w:rsidRPr="003E0FF0">
        <w:rPr>
          <w:rFonts w:asciiTheme="majorHAnsi" w:hAnsiTheme="majorHAnsi" w:cs="Arial"/>
          <w:b/>
          <w:sz w:val="24"/>
          <w:szCs w:val="24"/>
          <w:lang w:val="sr-Latn-BA"/>
        </w:rPr>
        <w:t>) sjednica Upravn</w:t>
      </w:r>
      <w:r w:rsidR="00C41797">
        <w:rPr>
          <w:rFonts w:asciiTheme="majorHAnsi" w:hAnsiTheme="majorHAnsi" w:cs="Arial"/>
          <w:b/>
          <w:sz w:val="24"/>
          <w:szCs w:val="24"/>
          <w:lang w:val="sr-Latn-BA"/>
        </w:rPr>
        <w:t>og odbora održana je 01.02.2022</w:t>
      </w:r>
      <w:r w:rsidR="0043260D">
        <w:rPr>
          <w:rFonts w:asciiTheme="majorHAnsi" w:hAnsiTheme="majorHAnsi" w:cs="Arial"/>
          <w:b/>
          <w:sz w:val="24"/>
          <w:szCs w:val="24"/>
          <w:lang w:val="sr-Latn-BA"/>
        </w:rPr>
        <w:t>.</w:t>
      </w:r>
      <w:r w:rsidR="00C41797">
        <w:rPr>
          <w:rFonts w:asciiTheme="majorHAnsi" w:hAnsiTheme="majorHAnsi" w:cs="Arial"/>
          <w:b/>
          <w:sz w:val="24"/>
          <w:szCs w:val="24"/>
          <w:lang w:val="sr-Latn-BA"/>
        </w:rPr>
        <w:t xml:space="preserve"> godine</w:t>
      </w:r>
      <w:r w:rsidR="00F449DF">
        <w:rPr>
          <w:rFonts w:asciiTheme="majorHAnsi" w:hAnsiTheme="majorHAnsi" w:cs="Arial"/>
          <w:b/>
          <w:sz w:val="24"/>
          <w:szCs w:val="24"/>
          <w:lang w:val="sr-Latn-BA"/>
        </w:rPr>
        <w:t>.</w:t>
      </w:r>
    </w:p>
    <w:p w:rsidR="00C41797" w:rsidRDefault="00C41797" w:rsidP="00D223E2">
      <w:pPr>
        <w:pStyle w:val="NoSpacing"/>
        <w:numPr>
          <w:ilvl w:val="0"/>
          <w:numId w:val="3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Verifikacija zapisnika  sa 52</w:t>
      </w:r>
      <w:r w:rsidR="00717719">
        <w:rPr>
          <w:rFonts w:asciiTheme="majorHAnsi" w:hAnsiTheme="majorHAnsi" w:cs="Arial"/>
          <w:sz w:val="24"/>
          <w:szCs w:val="24"/>
          <w:lang w:val="sr-Latn-BA"/>
        </w:rPr>
        <w:t>.  sjednice Upravnog odbora održane 22.11.2021. godine.</w:t>
      </w:r>
    </w:p>
    <w:p w:rsidR="00C41797" w:rsidRDefault="00C41797" w:rsidP="00D223E2">
      <w:pPr>
        <w:pStyle w:val="NoSpacing"/>
        <w:ind w:left="7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52. sjednice Upravnog odbora usvojen je bez primjedbi.</w:t>
      </w:r>
    </w:p>
    <w:p w:rsidR="00717719" w:rsidRPr="00C41797" w:rsidRDefault="00717719" w:rsidP="00717719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</w:p>
    <w:p w:rsidR="00C41797" w:rsidRPr="00C41797" w:rsidRDefault="00C41797" w:rsidP="00D223E2">
      <w:pPr>
        <w:pStyle w:val="ListParagraph"/>
        <w:numPr>
          <w:ilvl w:val="0"/>
          <w:numId w:val="3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Razmatranje i usvajanje Poslovne politike i plana poslov</w:t>
      </w:r>
      <w:r w:rsidR="00176CD2">
        <w:rPr>
          <w:rFonts w:asciiTheme="majorHAnsi" w:hAnsiTheme="majorHAnsi" w:cs="Arial"/>
          <w:sz w:val="24"/>
          <w:szCs w:val="24"/>
          <w:lang w:val="sr-Latn-BA"/>
        </w:rPr>
        <w:t>anja ,,Duvan” a.d. za 2022. god.</w:t>
      </w:r>
    </w:p>
    <w:p w:rsidR="00C41797" w:rsidRPr="00D223E2" w:rsidRDefault="00C41797" w:rsidP="00D223E2">
      <w:pPr>
        <w:pStyle w:val="ListParagraph"/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D223E2">
        <w:rPr>
          <w:rFonts w:asciiTheme="majorHAnsi" w:hAnsiTheme="majorHAnsi" w:cs="Arial"/>
          <w:sz w:val="24"/>
          <w:szCs w:val="24"/>
          <w:lang w:val="sr-Latn-BA"/>
        </w:rPr>
        <w:t>Upravni odbor  je usvojio  Poslovnu politiku i plan po</w:t>
      </w:r>
      <w:r w:rsidR="00962717" w:rsidRPr="00D223E2">
        <w:rPr>
          <w:rFonts w:asciiTheme="majorHAnsi" w:hAnsiTheme="majorHAnsi" w:cs="Arial"/>
          <w:sz w:val="24"/>
          <w:szCs w:val="24"/>
          <w:lang w:val="sr-Latn-BA"/>
        </w:rPr>
        <w:t xml:space="preserve">slovanja ,,Duvan“ a.d. </w:t>
      </w:r>
      <w:r w:rsidRPr="00D223E2">
        <w:rPr>
          <w:rFonts w:asciiTheme="majorHAnsi" w:hAnsiTheme="majorHAnsi" w:cs="Arial"/>
          <w:sz w:val="24"/>
          <w:szCs w:val="24"/>
          <w:lang w:val="sr-Latn-BA"/>
        </w:rPr>
        <w:t xml:space="preserve"> za </w:t>
      </w:r>
      <w:r w:rsidR="00962717" w:rsidRPr="00D223E2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D223E2">
        <w:rPr>
          <w:rFonts w:asciiTheme="majorHAnsi" w:hAnsiTheme="majorHAnsi" w:cs="Arial"/>
          <w:sz w:val="24"/>
          <w:szCs w:val="24"/>
          <w:lang w:val="sr-Latn-BA"/>
        </w:rPr>
        <w:t>2022. godinu,</w:t>
      </w:r>
      <w:r w:rsidR="00962717" w:rsidRPr="00D223E2">
        <w:rPr>
          <w:rFonts w:asciiTheme="majorHAnsi" w:hAnsiTheme="majorHAnsi" w:cs="Arial"/>
          <w:sz w:val="24"/>
          <w:szCs w:val="24"/>
          <w:lang w:val="sr-Latn-BA"/>
        </w:rPr>
        <w:t xml:space="preserve">  </w:t>
      </w:r>
      <w:r w:rsidRPr="00D223E2">
        <w:rPr>
          <w:rFonts w:asciiTheme="majorHAnsi" w:hAnsiTheme="majorHAnsi" w:cs="Arial"/>
          <w:sz w:val="24"/>
          <w:szCs w:val="24"/>
          <w:lang w:val="sr-Latn-BA"/>
        </w:rPr>
        <w:t xml:space="preserve"> uz</w:t>
      </w:r>
      <w:r w:rsidR="00962717" w:rsidRPr="00D223E2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D223E2">
        <w:rPr>
          <w:rFonts w:asciiTheme="majorHAnsi" w:hAnsiTheme="majorHAnsi" w:cs="Arial"/>
          <w:sz w:val="24"/>
          <w:szCs w:val="24"/>
          <w:lang w:val="sr-Latn-BA"/>
        </w:rPr>
        <w:t xml:space="preserve"> zaključke:</w:t>
      </w:r>
    </w:p>
    <w:p w:rsidR="00C41797" w:rsidRPr="00C41797" w:rsidRDefault="00C41797" w:rsidP="00D223E2">
      <w:pPr>
        <w:pStyle w:val="ListParagraph"/>
        <w:numPr>
          <w:ilvl w:val="0"/>
          <w:numId w:val="34"/>
        </w:numPr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 xml:space="preserve">nastaviti sa proizvodnjom duvana na manjoj površini i sa manjim brojem boljih i ozbiljnijih proizvođača, </w:t>
      </w:r>
    </w:p>
    <w:p w:rsidR="00C41797" w:rsidRPr="00C41797" w:rsidRDefault="00C41797" w:rsidP="00D223E2">
      <w:pPr>
        <w:pStyle w:val="ListParagraph"/>
        <w:numPr>
          <w:ilvl w:val="0"/>
          <w:numId w:val="34"/>
        </w:numPr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izborom sorti duvana i tehnologijom obezbjediti bolji kvalitet proizvedenog duvana,</w:t>
      </w:r>
    </w:p>
    <w:p w:rsidR="00C41797" w:rsidRPr="00C41797" w:rsidRDefault="00C41797" w:rsidP="00D223E2">
      <w:pPr>
        <w:pStyle w:val="ListParagraph"/>
        <w:numPr>
          <w:ilvl w:val="0"/>
          <w:numId w:val="34"/>
        </w:numPr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prodajom zaliha duvana pokušati obezbjediti tekuću likvidnost i finansiranje rada Društva bez novih zaduženja,</w:t>
      </w:r>
    </w:p>
    <w:p w:rsidR="00C41797" w:rsidRPr="00C41797" w:rsidRDefault="00C41797" w:rsidP="00D223E2">
      <w:pPr>
        <w:pStyle w:val="ListParagraph"/>
        <w:numPr>
          <w:ilvl w:val="0"/>
          <w:numId w:val="34"/>
        </w:numPr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u narednom periodu pokušati iznaći neke nove djelatnosti kako bi Društvo moglo nastaviti   sa radom i nakon prestanka proizvodnje duvana,</w:t>
      </w:r>
    </w:p>
    <w:p w:rsidR="00C41797" w:rsidRDefault="00C41797" w:rsidP="00D223E2">
      <w:pPr>
        <w:pStyle w:val="ListParagraph"/>
        <w:numPr>
          <w:ilvl w:val="0"/>
          <w:numId w:val="34"/>
        </w:numPr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poboljšati rad, red, disciplinu i odgovornost, bolju štednju i smanjenje rashoda, veću brigu za rad i budućnost Društva, a time i ličnu sigurnost zaposlenih.</w:t>
      </w:r>
    </w:p>
    <w:p w:rsidR="00176CD2" w:rsidRPr="00176CD2" w:rsidRDefault="00176CD2" w:rsidP="00176CD2">
      <w:pPr>
        <w:pStyle w:val="ListParagraph"/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</w:p>
    <w:p w:rsidR="00C41797" w:rsidRPr="008D45F5" w:rsidRDefault="00C41797" w:rsidP="00D223E2">
      <w:pPr>
        <w:pStyle w:val="ListParagraph"/>
        <w:numPr>
          <w:ilvl w:val="0"/>
          <w:numId w:val="3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8D45F5">
        <w:rPr>
          <w:rFonts w:asciiTheme="majorHAnsi" w:hAnsiTheme="majorHAnsi" w:cs="Arial"/>
          <w:sz w:val="24"/>
          <w:szCs w:val="24"/>
          <w:lang w:val="sr-Latn-BA"/>
        </w:rPr>
        <w:t>Razmatranje i usvajanje Izvještaja o popisu sredstava i izvora sredstava ,,Duvan“ a.d.            sa  sta</w:t>
      </w:r>
      <w:r w:rsidR="008D45F5" w:rsidRPr="008D45F5">
        <w:rPr>
          <w:rFonts w:asciiTheme="majorHAnsi" w:hAnsiTheme="majorHAnsi" w:cs="Arial"/>
          <w:sz w:val="24"/>
          <w:szCs w:val="24"/>
          <w:lang w:val="sr-Latn-BA"/>
        </w:rPr>
        <w:t>njem na dan 31.12. 2021. godine.</w:t>
      </w:r>
    </w:p>
    <w:p w:rsidR="006F5514" w:rsidRDefault="006F5514" w:rsidP="006F5514">
      <w:pPr>
        <w:tabs>
          <w:tab w:val="left" w:pos="180"/>
        </w:tabs>
        <w:spacing w:after="0"/>
        <w:ind w:left="-72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955516" w:rsidRPr="0067313C">
        <w:rPr>
          <w:rFonts w:asciiTheme="majorHAnsi" w:hAnsiTheme="majorHAnsi"/>
          <w:sz w:val="24"/>
          <w:szCs w:val="24"/>
          <w:lang w:val="sr-Latn-BA"/>
        </w:rPr>
        <w:t xml:space="preserve">Upravni odbor donio je Odluku o usvajanju Izvještaja o popisu sredstava i izvora sredstava 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955516" w:rsidRPr="0067313C">
        <w:rPr>
          <w:rFonts w:asciiTheme="majorHAnsi" w:hAnsiTheme="majorHAnsi"/>
          <w:sz w:val="24"/>
          <w:szCs w:val="24"/>
          <w:lang w:val="sr-Latn-BA"/>
        </w:rPr>
        <w:t xml:space="preserve">,,Duvan“ a.d. Bijeljina sa stanjem na dan 31.12.2021. godine, sa prijedlozima za knjiženje od </w:t>
      </w:r>
      <w:r>
        <w:rPr>
          <w:rFonts w:asciiTheme="majorHAnsi" w:hAnsiTheme="majorHAnsi"/>
          <w:sz w:val="24"/>
          <w:szCs w:val="24"/>
          <w:lang w:val="sr-Latn-BA"/>
        </w:rPr>
        <w:t xml:space="preserve">                 </w:t>
      </w:r>
      <w:r w:rsidR="00955516" w:rsidRPr="0067313C">
        <w:rPr>
          <w:rFonts w:asciiTheme="majorHAnsi" w:hAnsiTheme="majorHAnsi"/>
          <w:sz w:val="24"/>
          <w:szCs w:val="24"/>
          <w:lang w:val="sr-Latn-BA"/>
        </w:rPr>
        <w:t xml:space="preserve">strane  popisne komisije. </w:t>
      </w:r>
    </w:p>
    <w:p w:rsidR="00955516" w:rsidRPr="0067313C" w:rsidRDefault="006F5514" w:rsidP="006F5514">
      <w:pPr>
        <w:tabs>
          <w:tab w:val="left" w:pos="180"/>
        </w:tabs>
        <w:spacing w:after="0"/>
        <w:ind w:left="-72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955516" w:rsidRPr="0067313C">
        <w:rPr>
          <w:rFonts w:asciiTheme="majorHAnsi" w:hAnsiTheme="majorHAnsi"/>
          <w:sz w:val="24"/>
          <w:szCs w:val="24"/>
          <w:lang w:val="sr-Latn-BA"/>
        </w:rPr>
        <w:t xml:space="preserve">Potrebno je provjeriti i uskladiti knjigovodstveno stanje zaliha i ispravke vrijednosti zaliha </w:t>
      </w:r>
      <w:r>
        <w:rPr>
          <w:rFonts w:asciiTheme="majorHAnsi" w:hAnsiTheme="majorHAnsi"/>
          <w:sz w:val="24"/>
          <w:szCs w:val="24"/>
          <w:lang w:val="sr-Latn-BA"/>
        </w:rPr>
        <w:t xml:space="preserve">   </w:t>
      </w:r>
      <w:r w:rsidR="00955516" w:rsidRPr="0067313C">
        <w:rPr>
          <w:rFonts w:asciiTheme="majorHAnsi" w:hAnsiTheme="majorHAnsi"/>
          <w:sz w:val="24"/>
          <w:szCs w:val="24"/>
          <w:lang w:val="sr-Latn-BA"/>
        </w:rPr>
        <w:t>rezervnih dijelova.</w:t>
      </w:r>
    </w:p>
    <w:p w:rsidR="008D45F5" w:rsidRPr="00955516" w:rsidRDefault="008D45F5" w:rsidP="008D45F5">
      <w:pPr>
        <w:pStyle w:val="ListParagraph"/>
        <w:spacing w:after="0"/>
        <w:ind w:left="450"/>
        <w:rPr>
          <w:rFonts w:asciiTheme="majorHAnsi" w:hAnsiTheme="majorHAnsi" w:cs="Arial"/>
          <w:sz w:val="24"/>
          <w:szCs w:val="24"/>
          <w:lang w:val="sr-Latn-BA"/>
        </w:rPr>
      </w:pPr>
    </w:p>
    <w:p w:rsidR="00C41797" w:rsidRPr="00C41797" w:rsidRDefault="00C41797" w:rsidP="00D223E2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>4.   Donošenje Odluke o davanju jemstva MKD ,,Privrednik“ d.o.o. Bijeljina, za kredit</w:t>
      </w:r>
    </w:p>
    <w:p w:rsidR="00C41797" w:rsidRDefault="00C41797" w:rsidP="0067313C">
      <w:pPr>
        <w:spacing w:after="120"/>
        <w:ind w:left="567"/>
        <w:rPr>
          <w:rFonts w:asciiTheme="majorHAnsi" w:hAnsiTheme="majorHAnsi" w:cs="Arial"/>
          <w:sz w:val="24"/>
          <w:szCs w:val="24"/>
          <w:lang w:val="sr-Latn-BA"/>
        </w:rPr>
      </w:pPr>
      <w:r w:rsidRPr="00C41797">
        <w:rPr>
          <w:rFonts w:asciiTheme="majorHAnsi" w:hAnsiTheme="majorHAnsi" w:cs="Arial"/>
          <w:sz w:val="24"/>
          <w:szCs w:val="24"/>
          <w:lang w:val="sr-Latn-BA"/>
        </w:rPr>
        <w:t xml:space="preserve"> u iznosu od 300.000 KM,</w:t>
      </w:r>
    </w:p>
    <w:p w:rsidR="00176CD2" w:rsidRDefault="00176CD2" w:rsidP="00176CD2">
      <w:pPr>
        <w:tabs>
          <w:tab w:val="left" w:pos="720"/>
        </w:tabs>
        <w:spacing w:after="0"/>
        <w:ind w:right="-189"/>
        <w:rPr>
          <w:rFonts w:ascii="Arial" w:hAnsi="Arial" w:cs="Arial"/>
          <w:b/>
          <w:lang w:val="sr-Latn-BA"/>
        </w:rPr>
      </w:pPr>
      <w:r w:rsidRPr="00176CD2">
        <w:rPr>
          <w:rFonts w:asciiTheme="majorHAnsi" w:hAnsiTheme="majorHAnsi" w:cs="Arial"/>
          <w:sz w:val="24"/>
          <w:szCs w:val="24"/>
          <w:lang w:val="sr-Latn-BA"/>
        </w:rPr>
        <w:t>Upravni odbor je donio Odluku  o  davanju  jemstva  na  kreditno  zaduženje  MKD ,,Privrednik“ d.o.o. Bijeljin</w:t>
      </w:r>
      <w:r w:rsidR="0067313C">
        <w:rPr>
          <w:rFonts w:asciiTheme="majorHAnsi" w:hAnsiTheme="majorHAnsi" w:cs="Arial"/>
          <w:sz w:val="24"/>
          <w:szCs w:val="24"/>
          <w:lang w:val="sr-Latn-BA"/>
        </w:rPr>
        <w:t>,</w:t>
      </w:r>
      <w:r w:rsidRPr="00176CD2">
        <w:rPr>
          <w:rFonts w:asciiTheme="majorHAnsi" w:hAnsiTheme="majorHAnsi" w:cs="Arial"/>
          <w:sz w:val="24"/>
          <w:szCs w:val="24"/>
          <w:lang w:val="sr-Latn-BA"/>
        </w:rPr>
        <w:t xml:space="preserve"> na  iznos od 300.000 KM</w:t>
      </w:r>
      <w:r w:rsidRPr="00F77CE6">
        <w:rPr>
          <w:rFonts w:ascii="Arial" w:hAnsi="Arial" w:cs="Arial"/>
          <w:lang w:val="sr-Latn-BA"/>
        </w:rPr>
        <w:t>.</w:t>
      </w:r>
    </w:p>
    <w:p w:rsidR="00176CD2" w:rsidRDefault="00176CD2" w:rsidP="00176CD2">
      <w:pPr>
        <w:tabs>
          <w:tab w:val="left" w:pos="720"/>
        </w:tabs>
        <w:spacing w:after="120"/>
        <w:ind w:right="-189"/>
        <w:rPr>
          <w:rFonts w:ascii="Arial" w:hAnsi="Arial" w:cs="Arial"/>
          <w:b/>
          <w:lang w:val="sr-Latn-BA"/>
        </w:rPr>
      </w:pPr>
    </w:p>
    <w:p w:rsidR="00176CD2" w:rsidRDefault="00176CD2" w:rsidP="00176CD2">
      <w:pPr>
        <w:tabs>
          <w:tab w:val="left" w:pos="720"/>
        </w:tabs>
        <w:spacing w:after="120"/>
        <w:ind w:right="-189"/>
        <w:rPr>
          <w:rFonts w:ascii="Arial" w:hAnsi="Arial" w:cs="Arial"/>
          <w:b/>
          <w:lang w:val="sr-Latn-BA"/>
        </w:rPr>
      </w:pPr>
    </w:p>
    <w:p w:rsidR="00176CD2" w:rsidRPr="00C41797" w:rsidRDefault="00176CD2" w:rsidP="00717719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7865BB" w:rsidRPr="00C41797" w:rsidRDefault="007865BB" w:rsidP="00717719">
      <w:pPr>
        <w:spacing w:after="120"/>
        <w:rPr>
          <w:rFonts w:asciiTheme="majorHAnsi" w:hAnsiTheme="majorHAnsi" w:cs="Arial"/>
          <w:lang w:val="sr-Latn-BA"/>
        </w:rPr>
      </w:pPr>
    </w:p>
    <w:p w:rsidR="003538FE" w:rsidRDefault="003538FE" w:rsidP="006E69DA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F5127C" w:rsidRDefault="00F5127C" w:rsidP="006E69DA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717719" w:rsidRPr="00D72E66" w:rsidRDefault="00F21954" w:rsidP="00D72E66">
      <w:pPr>
        <w:spacing w:after="120"/>
        <w:rPr>
          <w:lang w:val="sr-Latn-BA"/>
        </w:rPr>
      </w:pPr>
      <w:r w:rsidRPr="00E6014D">
        <w:rPr>
          <w:rFonts w:asciiTheme="majorHAnsi" w:hAnsiTheme="majorHAnsi"/>
          <w:b/>
          <w:u w:val="single"/>
          <w:lang w:val="sr-Latn-BA"/>
        </w:rPr>
        <w:t>DRUGA</w:t>
      </w:r>
      <w:r w:rsidR="006F72C3">
        <w:rPr>
          <w:rFonts w:asciiTheme="majorHAnsi" w:hAnsiTheme="majorHAnsi"/>
          <w:b/>
          <w:lang w:val="sr-Latn-BA"/>
        </w:rPr>
        <w:t xml:space="preserve"> (</w:t>
      </w:r>
      <w:r w:rsidR="00717719">
        <w:rPr>
          <w:rFonts w:asciiTheme="majorHAnsi" w:hAnsiTheme="majorHAnsi"/>
          <w:b/>
          <w:lang w:val="sr-Latn-BA"/>
        </w:rPr>
        <w:t>54</w:t>
      </w:r>
      <w:r w:rsidRPr="00E6014D">
        <w:rPr>
          <w:rFonts w:asciiTheme="majorHAnsi" w:hAnsiTheme="majorHAnsi"/>
          <w:b/>
          <w:lang w:val="sr-Latn-BA"/>
        </w:rPr>
        <w:t>) sjedni</w:t>
      </w:r>
      <w:r w:rsidR="00256A79">
        <w:rPr>
          <w:rFonts w:asciiTheme="majorHAnsi" w:hAnsiTheme="majorHAnsi"/>
          <w:b/>
          <w:lang w:val="sr-Latn-BA"/>
        </w:rPr>
        <w:t>ca Upravnog odbora održana je</w:t>
      </w:r>
      <w:r w:rsidR="00717719">
        <w:rPr>
          <w:rFonts w:asciiTheme="majorHAnsi" w:hAnsiTheme="majorHAnsi"/>
          <w:b/>
          <w:lang w:val="sr-Latn-BA"/>
        </w:rPr>
        <w:t xml:space="preserve">  25.02.2022</w:t>
      </w:r>
      <w:r w:rsidRPr="00E6014D">
        <w:rPr>
          <w:rFonts w:asciiTheme="majorHAnsi" w:hAnsiTheme="majorHAnsi"/>
          <w:b/>
          <w:lang w:val="sr-Latn-BA"/>
        </w:rPr>
        <w:t>. godine</w:t>
      </w:r>
      <w:r w:rsidRPr="003E0FF0">
        <w:rPr>
          <w:lang w:val="sr-Latn-BA"/>
        </w:rPr>
        <w:t>.</w:t>
      </w:r>
    </w:p>
    <w:p w:rsidR="00717719" w:rsidRDefault="00717719" w:rsidP="00726D1E">
      <w:pPr>
        <w:pStyle w:val="NoSpacing"/>
        <w:numPr>
          <w:ilvl w:val="0"/>
          <w:numId w:val="21"/>
        </w:numPr>
        <w:spacing w:after="120"/>
        <w:ind w:left="-288"/>
        <w:jc w:val="center"/>
        <w:rPr>
          <w:rFonts w:asciiTheme="majorHAnsi" w:hAnsiTheme="majorHAnsi" w:cs="Arial"/>
          <w:sz w:val="24"/>
          <w:szCs w:val="24"/>
          <w:lang w:val="sr-Latn-BA"/>
        </w:rPr>
      </w:pPr>
      <w:r w:rsidRPr="00717719">
        <w:rPr>
          <w:rFonts w:asciiTheme="majorHAnsi" w:hAnsiTheme="majorHAnsi" w:cs="Arial"/>
          <w:sz w:val="24"/>
          <w:szCs w:val="24"/>
          <w:lang w:val="sr-Latn-BA"/>
        </w:rPr>
        <w:t xml:space="preserve">Donošenje Odluke o rezervisanju sredstava po </w:t>
      </w:r>
      <w:r>
        <w:rPr>
          <w:rFonts w:asciiTheme="majorHAnsi" w:hAnsiTheme="majorHAnsi" w:cs="Arial"/>
          <w:sz w:val="24"/>
          <w:szCs w:val="24"/>
          <w:lang w:val="sr-Latn-BA"/>
        </w:rPr>
        <w:t>Završnom računu za 2021. godinu.</w:t>
      </w:r>
    </w:p>
    <w:p w:rsidR="00DF01FA" w:rsidRDefault="00717719" w:rsidP="00DF01FA">
      <w:pPr>
        <w:pStyle w:val="NoSpacing"/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6F5514" w:rsidRPr="006F5514">
        <w:rPr>
          <w:rFonts w:asciiTheme="majorHAnsi" w:hAnsiTheme="majorHAnsi" w:cs="Arial"/>
          <w:sz w:val="24"/>
          <w:szCs w:val="24"/>
          <w:lang w:val="sr-Latn-BA"/>
        </w:rPr>
        <w:t>Upravn</w:t>
      </w:r>
      <w:r w:rsidR="006F5514">
        <w:rPr>
          <w:rFonts w:asciiTheme="majorHAnsi" w:hAnsiTheme="majorHAnsi" w:cs="Arial"/>
          <w:sz w:val="24"/>
          <w:szCs w:val="24"/>
          <w:lang w:val="sr-Latn-BA"/>
        </w:rPr>
        <w:t xml:space="preserve">i odbor je donio Odluku da se </w:t>
      </w:r>
      <w:r w:rsidR="006F5514" w:rsidRPr="006F5514">
        <w:rPr>
          <w:rFonts w:asciiTheme="majorHAnsi" w:hAnsiTheme="majorHAnsi" w:cs="Arial"/>
          <w:sz w:val="24"/>
          <w:szCs w:val="24"/>
          <w:lang w:val="sr-Latn-BA"/>
        </w:rPr>
        <w:t xml:space="preserve">izvršiti rezervisanje </w:t>
      </w:r>
      <w:r w:rsidR="006F5514">
        <w:rPr>
          <w:rFonts w:asciiTheme="majorHAnsi" w:hAnsiTheme="majorHAnsi" w:cs="Arial"/>
          <w:sz w:val="24"/>
          <w:szCs w:val="24"/>
          <w:lang w:val="sr-Latn-BA"/>
        </w:rPr>
        <w:t xml:space="preserve"> sredstava po Završnom računu za 2021. godinu, </w:t>
      </w:r>
      <w:r w:rsidR="006F5514" w:rsidRPr="006F5514">
        <w:rPr>
          <w:rFonts w:asciiTheme="majorHAnsi" w:hAnsiTheme="majorHAnsi" w:cs="Arial"/>
          <w:sz w:val="24"/>
          <w:szCs w:val="24"/>
          <w:lang w:val="sr-Latn-BA"/>
        </w:rPr>
        <w:t xml:space="preserve"> iznosu 606.721,48 KM,</w:t>
      </w:r>
      <w:r w:rsidR="006F5514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6F5514" w:rsidRPr="006F5514">
        <w:rPr>
          <w:rFonts w:asciiTheme="majorHAnsi" w:hAnsiTheme="majorHAnsi" w:cs="Arial"/>
          <w:sz w:val="24"/>
          <w:szCs w:val="24"/>
          <w:lang w:val="sr-Latn-BA"/>
        </w:rPr>
        <w:t>na ime potencijalnih obaveza prema UIO-e  Banja Luka.</w:t>
      </w:r>
      <w:r w:rsidR="006F5514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</w:p>
    <w:p w:rsidR="006F5514" w:rsidRPr="00DF01FA" w:rsidRDefault="006F5514" w:rsidP="00DF01FA">
      <w:pPr>
        <w:pStyle w:val="NoSpacing"/>
        <w:rPr>
          <w:rFonts w:asciiTheme="majorHAnsi" w:hAnsiTheme="majorHAnsi"/>
          <w:sz w:val="24"/>
          <w:szCs w:val="24"/>
        </w:rPr>
      </w:pPr>
      <w:r w:rsidRPr="00DF01FA">
        <w:rPr>
          <w:rFonts w:asciiTheme="majorHAnsi" w:hAnsiTheme="majorHAnsi"/>
          <w:sz w:val="24"/>
          <w:szCs w:val="24"/>
        </w:rPr>
        <w:t>UIO-e Banja L</w:t>
      </w:r>
      <w:r w:rsidR="00DF01FA">
        <w:rPr>
          <w:rFonts w:asciiTheme="majorHAnsi" w:hAnsiTheme="majorHAnsi"/>
          <w:sz w:val="24"/>
          <w:szCs w:val="24"/>
        </w:rPr>
        <w:t>uka nije izvršila kontrolu PDV</w:t>
      </w:r>
      <w:r w:rsidR="00831255">
        <w:rPr>
          <w:rFonts w:asciiTheme="majorHAnsi" w:hAnsiTheme="majorHAnsi"/>
          <w:sz w:val="24"/>
          <w:szCs w:val="24"/>
        </w:rPr>
        <w:t>-</w:t>
      </w:r>
      <w:r w:rsidR="00DF01FA">
        <w:rPr>
          <w:rFonts w:asciiTheme="majorHAnsi" w:hAnsiTheme="majorHAnsi"/>
          <w:sz w:val="24"/>
          <w:szCs w:val="24"/>
        </w:rPr>
        <w:t>a</w:t>
      </w:r>
      <w:r w:rsidRPr="00DF01FA">
        <w:rPr>
          <w:rFonts w:asciiTheme="majorHAnsi" w:hAnsiTheme="majorHAnsi"/>
          <w:sz w:val="24"/>
          <w:szCs w:val="24"/>
        </w:rPr>
        <w:t xml:space="preserve"> za 2018., 2019. i 2020., a uz dosadašnju praksu inspektora na duplo oporezivanje PDV-a, na unutrašnji promet duvana, izvršen je obračun rezervisanja za uslovni rashod i događaj koji očekujemo da se desi.</w:t>
      </w:r>
    </w:p>
    <w:p w:rsidR="003538FE" w:rsidRPr="00842FB5" w:rsidRDefault="003538FE" w:rsidP="00842FB5">
      <w:pPr>
        <w:spacing w:after="0"/>
        <w:rPr>
          <w:rFonts w:asciiTheme="majorHAnsi" w:hAnsiTheme="majorHAnsi" w:cs="Arial"/>
          <w:sz w:val="24"/>
          <w:szCs w:val="24"/>
        </w:rPr>
      </w:pPr>
    </w:p>
    <w:p w:rsidR="00C64C03" w:rsidRDefault="00F22838" w:rsidP="00E6014D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TREĆA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 xml:space="preserve"> (</w:t>
      </w:r>
      <w:r w:rsidR="00DF01FA">
        <w:rPr>
          <w:rFonts w:asciiTheme="majorHAnsi" w:hAnsiTheme="majorHAnsi"/>
          <w:b/>
          <w:sz w:val="24"/>
          <w:szCs w:val="24"/>
          <w:lang w:val="sr-Latn-BA"/>
        </w:rPr>
        <w:t>55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 xml:space="preserve">) sjednica </w:t>
      </w:r>
      <w:r w:rsidR="00741582">
        <w:rPr>
          <w:rFonts w:asciiTheme="majorHAnsi" w:hAnsiTheme="majorHAnsi"/>
          <w:b/>
          <w:sz w:val="24"/>
          <w:szCs w:val="24"/>
          <w:lang w:val="sr-Latn-BA"/>
        </w:rPr>
        <w:t>Uprav</w:t>
      </w:r>
      <w:r w:rsidR="00DF01FA">
        <w:rPr>
          <w:rFonts w:asciiTheme="majorHAnsi" w:hAnsiTheme="majorHAnsi"/>
          <w:b/>
          <w:sz w:val="24"/>
          <w:szCs w:val="24"/>
          <w:lang w:val="sr-Latn-BA"/>
        </w:rPr>
        <w:t>nog odbora održana je 10.03.2022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="00951F66">
        <w:rPr>
          <w:rFonts w:asciiTheme="majorHAnsi" w:hAnsiTheme="majorHAnsi"/>
          <w:sz w:val="24"/>
          <w:szCs w:val="24"/>
          <w:lang w:val="sr-Latn-BA"/>
        </w:rPr>
        <w:t>.</w:t>
      </w:r>
    </w:p>
    <w:p w:rsidR="006B4748" w:rsidRDefault="006B4748" w:rsidP="006B4748">
      <w:pPr>
        <w:numPr>
          <w:ilvl w:val="0"/>
          <w:numId w:val="22"/>
        </w:numPr>
        <w:spacing w:after="120" w:line="240" w:lineRule="auto"/>
        <w:ind w:left="454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951F66">
        <w:rPr>
          <w:rFonts w:asciiTheme="majorHAnsi" w:eastAsia="Calibri" w:hAnsiTheme="majorHAnsi" w:cs="Arial"/>
          <w:sz w:val="24"/>
          <w:szCs w:val="24"/>
          <w:lang w:val="sr-Latn-BA"/>
        </w:rPr>
        <w:t xml:space="preserve">Verifikacija zapisnika  sa 53 </w:t>
      </w:r>
      <w:r w:rsidR="00951F66" w:rsidRPr="00951F66">
        <w:rPr>
          <w:rFonts w:asciiTheme="majorHAnsi" w:eastAsia="Calibri" w:hAnsiTheme="majorHAnsi" w:cs="Arial"/>
          <w:sz w:val="24"/>
          <w:szCs w:val="24"/>
          <w:lang w:val="sr-Latn-BA"/>
        </w:rPr>
        <w:t>i 54.  sjednice Upravnog odbora održanih  01.02. i 25.02.2022.godine.</w:t>
      </w:r>
    </w:p>
    <w:p w:rsidR="00951F66" w:rsidRDefault="00D72E66" w:rsidP="00D72E66">
      <w:pPr>
        <w:spacing w:after="0" w:line="240" w:lineRule="auto"/>
        <w:ind w:left="94"/>
        <w:rPr>
          <w:rFonts w:asciiTheme="majorHAnsi" w:hAnsiTheme="majorHAnsi" w:cs="Arial"/>
          <w:sz w:val="24"/>
          <w:szCs w:val="24"/>
          <w:lang w:val="sr-Latn-BA"/>
        </w:rPr>
      </w:pPr>
      <w:r w:rsidRPr="00D72E66">
        <w:rPr>
          <w:rFonts w:asciiTheme="majorHAnsi" w:hAnsiTheme="majorHAnsi" w:cs="Arial"/>
          <w:sz w:val="24"/>
          <w:szCs w:val="24"/>
          <w:lang w:val="sr-Latn-BA"/>
        </w:rPr>
        <w:t>Zapisnici   sa 53. i 54. sjednice Upravnog odbora usvojeni su bez primjedbi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D72E66" w:rsidRPr="00D72E66" w:rsidRDefault="00D72E66" w:rsidP="00D72E66">
      <w:pPr>
        <w:spacing w:after="0" w:line="240" w:lineRule="auto"/>
        <w:ind w:left="94"/>
        <w:rPr>
          <w:rFonts w:asciiTheme="majorHAnsi" w:eastAsia="Calibri" w:hAnsiTheme="majorHAnsi" w:cs="Arial"/>
          <w:sz w:val="24"/>
          <w:szCs w:val="24"/>
          <w:lang w:val="sr-Latn-BA"/>
        </w:rPr>
      </w:pPr>
    </w:p>
    <w:p w:rsidR="00D72E66" w:rsidRPr="00D72E66" w:rsidRDefault="00D72E66" w:rsidP="00D72E66">
      <w:pPr>
        <w:spacing w:after="0"/>
        <w:rPr>
          <w:rFonts w:asciiTheme="majorHAnsi" w:eastAsia="Calibri" w:hAnsiTheme="majorHAnsi"/>
          <w:sz w:val="24"/>
          <w:szCs w:val="24"/>
          <w:lang w:val="sr-Latn-BA"/>
        </w:rPr>
      </w:pPr>
      <w:r w:rsidRPr="00D72E66">
        <w:rPr>
          <w:rFonts w:asciiTheme="majorHAnsi" w:eastAsia="Calibri" w:hAnsiTheme="majorHAnsi"/>
          <w:sz w:val="24"/>
          <w:szCs w:val="24"/>
          <w:lang w:val="sr-Latn-BA"/>
        </w:rPr>
        <w:t xml:space="preserve">2.  </w:t>
      </w:r>
      <w:r w:rsidR="006B4748" w:rsidRPr="00D72E66">
        <w:rPr>
          <w:rFonts w:asciiTheme="majorHAnsi" w:eastAsia="Calibri" w:hAnsiTheme="majorHAnsi"/>
          <w:sz w:val="24"/>
          <w:szCs w:val="24"/>
          <w:lang w:val="sr-Latn-BA"/>
        </w:rPr>
        <w:t>Razmatranje Izvještaja o poslovanju i godišnjeg obračuna ,,Duvan“ a.d.  za period</w:t>
      </w:r>
      <w:r w:rsidRPr="00D72E66">
        <w:rPr>
          <w:rFonts w:asciiTheme="majorHAnsi" w:eastAsia="Calibri" w:hAnsiTheme="majorHAnsi"/>
          <w:sz w:val="24"/>
          <w:szCs w:val="24"/>
          <w:lang w:val="sr-Latn-BA"/>
        </w:rPr>
        <w:t xml:space="preserve">      </w:t>
      </w:r>
    </w:p>
    <w:p w:rsidR="00D72E66" w:rsidRPr="00D72E66" w:rsidRDefault="00D72E66" w:rsidP="00D72E66">
      <w:pPr>
        <w:spacing w:after="120"/>
        <w:rPr>
          <w:rFonts w:asciiTheme="majorHAnsi" w:eastAsia="Calibri" w:hAnsiTheme="majorHAnsi"/>
          <w:sz w:val="24"/>
          <w:szCs w:val="24"/>
          <w:lang w:val="sr-Latn-BA"/>
        </w:rPr>
      </w:pPr>
      <w:r w:rsidRPr="00D72E66">
        <w:rPr>
          <w:rFonts w:asciiTheme="majorHAnsi" w:eastAsia="Calibri" w:hAnsiTheme="majorHAnsi"/>
          <w:sz w:val="24"/>
          <w:szCs w:val="24"/>
          <w:lang w:val="sr-Latn-BA"/>
        </w:rPr>
        <w:t xml:space="preserve"> </w:t>
      </w:r>
      <w:r w:rsidR="006B4748" w:rsidRPr="00D72E66">
        <w:rPr>
          <w:rFonts w:asciiTheme="majorHAnsi" w:eastAsia="Calibri" w:hAnsiTheme="majorHAnsi"/>
          <w:sz w:val="24"/>
          <w:szCs w:val="24"/>
          <w:lang w:val="sr-Latn-BA"/>
        </w:rPr>
        <w:t>01.01. - 31.12.2021</w:t>
      </w:r>
      <w:r w:rsidRPr="00D72E66">
        <w:rPr>
          <w:rFonts w:asciiTheme="majorHAnsi" w:eastAsia="Calibri" w:hAnsiTheme="majorHAnsi"/>
          <w:sz w:val="24"/>
          <w:szCs w:val="24"/>
          <w:lang w:val="sr-Latn-BA"/>
        </w:rPr>
        <w:t>. godine, sa prijedlogom n</w:t>
      </w:r>
      <w:r w:rsidR="006B4748" w:rsidRPr="00D72E66">
        <w:rPr>
          <w:rFonts w:asciiTheme="majorHAnsi" w:eastAsia="Calibri" w:hAnsiTheme="majorHAnsi"/>
          <w:sz w:val="24"/>
          <w:szCs w:val="24"/>
          <w:lang w:val="sr-Latn-BA"/>
        </w:rPr>
        <w:t xml:space="preserve">a razmatranje </w:t>
      </w:r>
      <w:r w:rsidRPr="00D72E66">
        <w:rPr>
          <w:rFonts w:asciiTheme="majorHAnsi" w:eastAsia="Calibri" w:hAnsiTheme="majorHAnsi"/>
          <w:sz w:val="24"/>
          <w:szCs w:val="24"/>
          <w:lang w:val="sr-Latn-BA"/>
        </w:rPr>
        <w:t>i usvajanje na Skupštini Društv</w:t>
      </w:r>
      <w:r w:rsidR="00811A41">
        <w:rPr>
          <w:rFonts w:asciiTheme="majorHAnsi" w:eastAsia="Calibri" w:hAnsiTheme="majorHAnsi"/>
          <w:sz w:val="24"/>
          <w:szCs w:val="24"/>
          <w:lang w:val="sr-Latn-BA"/>
        </w:rPr>
        <w:t>a</w:t>
      </w:r>
      <w:r w:rsidRPr="00D72E66">
        <w:rPr>
          <w:rFonts w:asciiTheme="majorHAnsi" w:eastAsia="Calibri" w:hAnsiTheme="majorHAnsi"/>
          <w:sz w:val="24"/>
          <w:szCs w:val="24"/>
          <w:lang w:val="sr-Latn-BA"/>
        </w:rPr>
        <w:t>.</w:t>
      </w:r>
    </w:p>
    <w:p w:rsidR="00D72E66" w:rsidRDefault="00D72E66" w:rsidP="00D72E66">
      <w:pPr>
        <w:spacing w:after="0"/>
        <w:rPr>
          <w:rFonts w:asciiTheme="majorHAnsi" w:eastAsiaTheme="minorHAnsi" w:hAnsiTheme="majorHAnsi"/>
          <w:sz w:val="24"/>
          <w:szCs w:val="24"/>
          <w:lang w:val="sr-Latn-BA"/>
        </w:rPr>
      </w:pPr>
      <w:r w:rsidRPr="00D72E66">
        <w:rPr>
          <w:rFonts w:asciiTheme="majorHAnsi" w:eastAsiaTheme="minorHAnsi" w:hAnsiTheme="majorHAnsi"/>
          <w:sz w:val="24"/>
          <w:szCs w:val="24"/>
          <w:lang w:val="sr-Latn-BA"/>
        </w:rPr>
        <w:t>Upravni odb</w:t>
      </w:r>
      <w:r w:rsidR="00831255">
        <w:rPr>
          <w:rFonts w:asciiTheme="majorHAnsi" w:eastAsiaTheme="minorHAnsi" w:hAnsiTheme="majorHAnsi"/>
          <w:sz w:val="24"/>
          <w:szCs w:val="24"/>
          <w:lang w:val="sr-Latn-BA"/>
        </w:rPr>
        <w:t>or utvrđuje prijedlog Izvještaj o</w:t>
      </w:r>
      <w:r w:rsidRPr="00D72E66">
        <w:rPr>
          <w:rFonts w:asciiTheme="majorHAnsi" w:eastAsiaTheme="minorHAnsi" w:hAnsiTheme="majorHAnsi"/>
          <w:sz w:val="24"/>
          <w:szCs w:val="24"/>
          <w:lang w:val="sr-Latn-BA"/>
        </w:rPr>
        <w:t xml:space="preserve"> poslovanju ,,Duvan“ a.d.</w:t>
      </w:r>
      <w:r>
        <w:rPr>
          <w:rFonts w:asciiTheme="majorHAnsi" w:eastAsiaTheme="minorHAnsi" w:hAnsiTheme="majorHAnsi"/>
          <w:sz w:val="24"/>
          <w:szCs w:val="24"/>
          <w:lang w:val="sr-Latn-BA"/>
        </w:rPr>
        <w:t xml:space="preserve"> </w:t>
      </w:r>
      <w:r w:rsidRPr="00D72E66">
        <w:rPr>
          <w:rFonts w:asciiTheme="majorHAnsi" w:eastAsiaTheme="minorHAnsi" w:hAnsiTheme="majorHAnsi"/>
          <w:sz w:val="24"/>
          <w:szCs w:val="24"/>
          <w:lang w:val="sr-Latn-BA"/>
        </w:rPr>
        <w:t>i prihvata godišnji  obračun za period 01.01. -31.12.2021. godine, i upućuje Skupštini Društva na razmatranje i usvajanje.</w:t>
      </w:r>
    </w:p>
    <w:p w:rsidR="00D72E66" w:rsidRPr="00D72E66" w:rsidRDefault="00D72E66" w:rsidP="00D72E66">
      <w:pPr>
        <w:spacing w:after="0"/>
        <w:rPr>
          <w:rFonts w:asciiTheme="majorHAnsi" w:eastAsiaTheme="minorHAnsi" w:hAnsiTheme="majorHAnsi"/>
          <w:sz w:val="24"/>
          <w:szCs w:val="24"/>
          <w:lang w:val="sr-Latn-BA"/>
        </w:rPr>
      </w:pPr>
    </w:p>
    <w:p w:rsidR="006B4748" w:rsidRDefault="00831255" w:rsidP="00831255">
      <w:pPr>
        <w:tabs>
          <w:tab w:val="left" w:pos="450"/>
        </w:tabs>
        <w:spacing w:after="120"/>
        <w:ind w:right="-432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831255">
        <w:rPr>
          <w:rFonts w:asciiTheme="majorHAnsi" w:eastAsia="Calibri" w:hAnsiTheme="majorHAnsi" w:cs="Arial"/>
          <w:sz w:val="24"/>
          <w:szCs w:val="24"/>
          <w:lang w:val="sr-Latn-BA"/>
        </w:rPr>
        <w:t>3.</w:t>
      </w:r>
      <w:r>
        <w:rPr>
          <w:rFonts w:asciiTheme="majorHAnsi" w:eastAsia="Calibri" w:hAnsiTheme="majorHAnsi" w:cs="Arial"/>
          <w:sz w:val="24"/>
          <w:szCs w:val="24"/>
          <w:lang w:val="sr-Latn-BA"/>
        </w:rPr>
        <w:t xml:space="preserve"> </w:t>
      </w:r>
      <w:r w:rsidR="00152550">
        <w:rPr>
          <w:rFonts w:asciiTheme="majorHAnsi" w:eastAsia="Calibri" w:hAnsiTheme="majorHAnsi" w:cs="Arial"/>
          <w:sz w:val="24"/>
          <w:szCs w:val="24"/>
          <w:lang w:val="sr-Latn-BA"/>
        </w:rPr>
        <w:t xml:space="preserve"> </w:t>
      </w:r>
      <w:r>
        <w:rPr>
          <w:rFonts w:asciiTheme="majorHAnsi" w:eastAsia="Calibri" w:hAnsiTheme="majorHAnsi" w:cs="Arial"/>
          <w:sz w:val="24"/>
          <w:szCs w:val="24"/>
          <w:lang w:val="sr-Latn-BA"/>
        </w:rPr>
        <w:t xml:space="preserve">Razmatranje Finansijskog i zvještaja o </w:t>
      </w:r>
      <w:r w:rsidR="006B4748" w:rsidRPr="00811A41">
        <w:rPr>
          <w:rFonts w:asciiTheme="majorHAnsi" w:eastAsia="Calibri" w:hAnsiTheme="majorHAnsi" w:cs="Arial"/>
          <w:sz w:val="24"/>
          <w:szCs w:val="24"/>
          <w:lang w:val="sr-Latn-BA"/>
        </w:rPr>
        <w:t xml:space="preserve"> poslovanju ,,Duvan“ a.d. za period</w:t>
      </w:r>
      <w:r>
        <w:rPr>
          <w:rFonts w:asciiTheme="majorHAnsi" w:eastAsia="Calibri" w:hAnsiTheme="majorHAnsi" w:cs="Arial"/>
          <w:sz w:val="24"/>
          <w:szCs w:val="24"/>
          <w:lang w:val="sr-Latn-BA"/>
        </w:rPr>
        <w:t xml:space="preserve">                                 </w:t>
      </w:r>
      <w:r w:rsidR="006B4748" w:rsidRPr="00811A41">
        <w:rPr>
          <w:rFonts w:asciiTheme="majorHAnsi" w:eastAsia="Calibri" w:hAnsiTheme="majorHAnsi" w:cs="Arial"/>
          <w:sz w:val="24"/>
          <w:szCs w:val="24"/>
          <w:lang w:val="sr-Latn-BA"/>
        </w:rPr>
        <w:t xml:space="preserve"> 01.01. - 31.12.2021. godine, sa prijedlogom za razmatranje i usvajanje na Skupštini Društva</w:t>
      </w:r>
      <w:r w:rsidR="00811A41" w:rsidRPr="00811A41">
        <w:rPr>
          <w:rFonts w:asciiTheme="majorHAnsi" w:eastAsia="Calibri" w:hAnsiTheme="majorHAnsi" w:cs="Arial"/>
          <w:sz w:val="24"/>
          <w:szCs w:val="24"/>
          <w:lang w:val="sr-Latn-BA"/>
        </w:rPr>
        <w:t>.</w:t>
      </w:r>
    </w:p>
    <w:p w:rsidR="00811A41" w:rsidRPr="00811A41" w:rsidRDefault="00811A41" w:rsidP="00811A4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811A41">
        <w:rPr>
          <w:rFonts w:asciiTheme="majorHAnsi" w:hAnsiTheme="majorHAnsi" w:cs="Arial"/>
          <w:sz w:val="24"/>
          <w:szCs w:val="24"/>
          <w:lang w:val="sr-Latn-BA"/>
        </w:rPr>
        <w:t xml:space="preserve">Upravni odbor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je </w:t>
      </w:r>
      <w:r w:rsidRPr="00811A41">
        <w:rPr>
          <w:rFonts w:asciiTheme="majorHAnsi" w:hAnsiTheme="majorHAnsi" w:cs="Arial"/>
          <w:sz w:val="24"/>
          <w:szCs w:val="24"/>
          <w:lang w:val="sr-Latn-BA"/>
        </w:rPr>
        <w:t>u</w:t>
      </w:r>
      <w:r>
        <w:rPr>
          <w:rFonts w:asciiTheme="majorHAnsi" w:hAnsiTheme="majorHAnsi" w:cs="Arial"/>
          <w:sz w:val="24"/>
          <w:szCs w:val="24"/>
          <w:lang w:val="sr-Latn-BA"/>
        </w:rPr>
        <w:t>tvrdio</w:t>
      </w:r>
      <w:r w:rsidRPr="00811A41">
        <w:rPr>
          <w:rFonts w:asciiTheme="majorHAnsi" w:hAnsiTheme="majorHAnsi" w:cs="Arial"/>
          <w:sz w:val="24"/>
          <w:szCs w:val="24"/>
          <w:lang w:val="sr-Latn-BA"/>
        </w:rPr>
        <w:t xml:space="preserve"> pri</w:t>
      </w:r>
      <w:r w:rsidR="00717A89">
        <w:rPr>
          <w:rFonts w:asciiTheme="majorHAnsi" w:hAnsiTheme="majorHAnsi" w:cs="Arial"/>
          <w:sz w:val="24"/>
          <w:szCs w:val="24"/>
          <w:lang w:val="sr-Latn-BA"/>
        </w:rPr>
        <w:t xml:space="preserve">jedlog Finansijskog izvještaja o </w:t>
      </w:r>
      <w:r w:rsidRPr="00811A41">
        <w:rPr>
          <w:rFonts w:asciiTheme="majorHAnsi" w:hAnsiTheme="majorHAnsi" w:cs="Arial"/>
          <w:sz w:val="24"/>
          <w:szCs w:val="24"/>
          <w:lang w:val="sr-Latn-BA"/>
        </w:rPr>
        <w:t xml:space="preserve"> poslovanju ,,Duvan“ a.d. za period </w:t>
      </w:r>
    </w:p>
    <w:p w:rsidR="00811A41" w:rsidRDefault="00811A41" w:rsidP="00811A41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811A41">
        <w:rPr>
          <w:rFonts w:asciiTheme="majorHAnsi" w:hAnsiTheme="majorHAnsi" w:cs="Arial"/>
          <w:sz w:val="24"/>
          <w:szCs w:val="24"/>
          <w:lang w:val="sr-Latn-BA"/>
        </w:rPr>
        <w:t>01.01. -31.12.2021. godine i upućuje Skupštini Društva na razmatranje i usvajanje</w:t>
      </w:r>
      <w:r>
        <w:rPr>
          <w:rFonts w:ascii="Arial" w:hAnsi="Arial" w:cs="Arial"/>
          <w:lang w:val="sr-Latn-BA"/>
        </w:rPr>
        <w:t xml:space="preserve"> </w:t>
      </w:r>
      <w:r w:rsidRPr="00811A41">
        <w:rPr>
          <w:rFonts w:asciiTheme="majorHAnsi" w:hAnsiTheme="majorHAnsi" w:cs="Arial"/>
          <w:sz w:val="24"/>
          <w:szCs w:val="24"/>
          <w:lang w:val="sr-Latn-BA"/>
        </w:rPr>
        <w:t>uz ocjenu i zaključke:</w:t>
      </w:r>
    </w:p>
    <w:p w:rsidR="00811A41" w:rsidRDefault="00811A41" w:rsidP="00811A41">
      <w:pPr>
        <w:pStyle w:val="ListParagraph"/>
        <w:numPr>
          <w:ilvl w:val="0"/>
          <w:numId w:val="23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Društvo je  poslovnu 2021. godinu završilo sa značajnim gubitkom,</w:t>
      </w:r>
    </w:p>
    <w:p w:rsidR="00811A41" w:rsidRDefault="000579DD" w:rsidP="00811A41">
      <w:pPr>
        <w:pStyle w:val="ListParagraph"/>
        <w:numPr>
          <w:ilvl w:val="0"/>
          <w:numId w:val="23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gubitak je najvećim</w:t>
      </w:r>
      <w:r w:rsidR="00811A41">
        <w:rPr>
          <w:rFonts w:asciiTheme="majorHAnsi" w:hAnsiTheme="majorHAnsi" w:cs="Arial"/>
          <w:sz w:val="24"/>
          <w:szCs w:val="24"/>
          <w:lang w:val="sr-Latn-BA"/>
        </w:rPr>
        <w:t xml:space="preserve"> dijelom nastao zbog izvršenog rezervisanja potencijalnih obaveza prema UIO-e, ali i nedovoljne prodaje gotovih proizvoda,</w:t>
      </w:r>
    </w:p>
    <w:p w:rsidR="00811A41" w:rsidRDefault="00811A41" w:rsidP="00811A41">
      <w:pPr>
        <w:pStyle w:val="ListParagraph"/>
        <w:numPr>
          <w:ilvl w:val="0"/>
          <w:numId w:val="23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prihodi iz osnovne djelatnosti nisu mogli da pokriju sve poslovne rashode,</w:t>
      </w:r>
    </w:p>
    <w:p w:rsidR="00811A41" w:rsidRDefault="00811A41" w:rsidP="00811A41">
      <w:pPr>
        <w:pStyle w:val="ListParagraph"/>
        <w:numPr>
          <w:ilvl w:val="0"/>
          <w:numId w:val="23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zalihe gotovih proizvoda su velike, a samo prodaja duvana bi obezbjedila sredstva za normalno poslovanje.</w:t>
      </w:r>
    </w:p>
    <w:p w:rsidR="00811A41" w:rsidRPr="00811A41" w:rsidRDefault="00811A41" w:rsidP="00F5127C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predlaže Skupštini Društva da se gubitak iz poslovanja od 726.248 KM knjiži kao nepokriveni gubitak iz tekućeg perioda.</w:t>
      </w:r>
    </w:p>
    <w:p w:rsidR="00337F2A" w:rsidRPr="00337F2A" w:rsidRDefault="00337F2A" w:rsidP="00337F2A">
      <w:pPr>
        <w:tabs>
          <w:tab w:val="center" w:pos="4528"/>
        </w:tabs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333281" w:rsidRPr="00D07956" w:rsidRDefault="00155603" w:rsidP="00EE5639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ČETVRTA</w:t>
      </w:r>
      <w:r w:rsidR="00106580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F5127C">
        <w:rPr>
          <w:rFonts w:asciiTheme="majorHAnsi" w:hAnsiTheme="majorHAnsi"/>
          <w:b/>
          <w:sz w:val="24"/>
          <w:szCs w:val="24"/>
          <w:lang w:val="sr-Latn-BA"/>
        </w:rPr>
        <w:t>56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A00130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F5127C">
        <w:rPr>
          <w:rFonts w:asciiTheme="majorHAnsi" w:hAnsiTheme="majorHAnsi"/>
          <w:b/>
          <w:sz w:val="24"/>
          <w:szCs w:val="24"/>
          <w:lang w:val="sr-Latn-BA"/>
        </w:rPr>
        <w:t xml:space="preserve"> 13.05.2022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F5127C" w:rsidRDefault="00F5127C" w:rsidP="00F5127C">
      <w:pPr>
        <w:pStyle w:val="NoSpacing"/>
        <w:numPr>
          <w:ilvl w:val="0"/>
          <w:numId w:val="24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>Verifikacija zapisnika  sa 55.  sjednice Upravnog odbora održane 10.03.2022. godine.</w:t>
      </w:r>
    </w:p>
    <w:p w:rsidR="00F5127C" w:rsidRDefault="00F5127C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55. sjednice Upravnog odbora usvojen je bez primjedbi.</w:t>
      </w:r>
    </w:p>
    <w:p w:rsidR="00F5127C" w:rsidRDefault="00F5127C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</w:p>
    <w:p w:rsidR="00152550" w:rsidRDefault="00152550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</w:p>
    <w:p w:rsidR="00152550" w:rsidRDefault="00152550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</w:p>
    <w:p w:rsidR="00B65A90" w:rsidRDefault="00B65A90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</w:p>
    <w:p w:rsidR="00B65A90" w:rsidRPr="00F5127C" w:rsidRDefault="00B65A90" w:rsidP="00F5127C">
      <w:pPr>
        <w:pStyle w:val="NoSpacing"/>
        <w:ind w:left="90"/>
        <w:rPr>
          <w:rFonts w:asciiTheme="majorHAnsi" w:hAnsiTheme="majorHAnsi" w:cs="Arial"/>
          <w:sz w:val="24"/>
          <w:szCs w:val="24"/>
          <w:lang w:val="sr-Latn-BA"/>
        </w:rPr>
      </w:pPr>
    </w:p>
    <w:p w:rsidR="00F5127C" w:rsidRPr="00F5127C" w:rsidRDefault="00F5127C" w:rsidP="00F5127C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>Ra</w:t>
      </w:r>
      <w:r w:rsidRPr="00F5127C">
        <w:rPr>
          <w:rFonts w:asciiTheme="majorHAnsi" w:hAnsiTheme="majorHAnsi" w:cs="Arial"/>
          <w:sz w:val="24"/>
          <w:szCs w:val="24"/>
        </w:rPr>
        <w:t>z</w:t>
      </w:r>
      <w:r w:rsidRPr="00F5127C">
        <w:rPr>
          <w:rFonts w:asciiTheme="majorHAnsi" w:hAnsiTheme="majorHAnsi" w:cs="Arial"/>
          <w:sz w:val="24"/>
          <w:szCs w:val="24"/>
          <w:lang w:val="sr-Latn-BA"/>
        </w:rPr>
        <w:t xml:space="preserve">matranje Izvještaja nezavisnog revizora o reviziji finansijskih izvještaja </w:t>
      </w:r>
    </w:p>
    <w:p w:rsidR="00F5127C" w:rsidRDefault="00F5127C" w:rsidP="00F5127C">
      <w:pPr>
        <w:pStyle w:val="ListParagraph"/>
        <w:spacing w:after="120"/>
        <w:ind w:left="450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>,,Duvan“ a.d.za 2021</w:t>
      </w:r>
      <w:r>
        <w:rPr>
          <w:rFonts w:asciiTheme="majorHAnsi" w:hAnsiTheme="majorHAnsi" w:cs="Arial"/>
          <w:sz w:val="24"/>
          <w:szCs w:val="24"/>
          <w:lang w:val="sr-Latn-BA"/>
        </w:rPr>
        <w:t>. godinu.</w:t>
      </w:r>
    </w:p>
    <w:p w:rsidR="00F5127C" w:rsidRPr="00ED622B" w:rsidRDefault="00F5127C" w:rsidP="00ED622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="Arial" w:hAnsi="Arial" w:cs="Arial"/>
        </w:rPr>
        <w:t xml:space="preserve">  </w:t>
      </w:r>
      <w:r w:rsidRPr="00F5127C">
        <w:rPr>
          <w:rFonts w:asciiTheme="majorHAnsi" w:hAnsiTheme="majorHAnsi" w:cs="Arial"/>
          <w:sz w:val="24"/>
          <w:szCs w:val="24"/>
        </w:rPr>
        <w:t xml:space="preserve">Upravni odbor prihvata Izvještaj </w:t>
      </w:r>
      <w:r w:rsidR="00ED622B">
        <w:rPr>
          <w:rFonts w:asciiTheme="majorHAnsi" w:hAnsiTheme="majorHAnsi" w:cs="Arial"/>
          <w:sz w:val="24"/>
          <w:szCs w:val="24"/>
        </w:rPr>
        <w:t>nezavisnog revizora</w:t>
      </w:r>
      <w:r w:rsidR="00EC2643"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o reviziji finansijskih izvještaja</w:t>
      </w:r>
      <w:r w:rsidR="00ED622B"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 xml:space="preserve"> ,,Duvan” a.d. za 2021. godinu i upućuje Skupštini Društva na razmatranje i usvajanje. Primjedbe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ovlašćenog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revizora  u</w:t>
      </w:r>
      <w:r w:rsidR="00EC2643"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stavu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4.1. i 4.11. biće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ispravljene i otklonjene u toku</w:t>
      </w:r>
      <w:r>
        <w:rPr>
          <w:rFonts w:asciiTheme="majorHAnsi" w:hAnsiTheme="majorHAnsi" w:cs="Arial"/>
          <w:sz w:val="24"/>
          <w:szCs w:val="24"/>
        </w:rPr>
        <w:t xml:space="preserve"> idu</w:t>
      </w:r>
      <w:r w:rsidRPr="00F5127C">
        <w:rPr>
          <w:rFonts w:asciiTheme="majorHAnsi" w:hAnsiTheme="majorHAnsi" w:cs="Arial"/>
          <w:sz w:val="24"/>
          <w:szCs w:val="24"/>
        </w:rPr>
        <w:t>će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5127C">
        <w:rPr>
          <w:rFonts w:asciiTheme="majorHAnsi" w:hAnsiTheme="majorHAnsi" w:cs="Arial"/>
          <w:sz w:val="24"/>
          <w:szCs w:val="24"/>
        </w:rPr>
        <w:t>godine.</w:t>
      </w:r>
    </w:p>
    <w:p w:rsidR="00F5127C" w:rsidRPr="00F5127C" w:rsidRDefault="00F5127C" w:rsidP="00F5127C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F5127C" w:rsidRPr="00F5127C" w:rsidRDefault="00F5127C" w:rsidP="00F5127C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 xml:space="preserve">Raspisivanje oglasa za prikupljanje ponuda za reviziju finansijskih izvještaja </w:t>
      </w:r>
    </w:p>
    <w:p w:rsidR="00F5127C" w:rsidRDefault="00F5127C" w:rsidP="00F5127C">
      <w:pPr>
        <w:pStyle w:val="ListParagraph"/>
        <w:spacing w:after="120"/>
        <w:ind w:left="45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>,,Duvan“ a.d. Bijeljina za 2022</w:t>
      </w:r>
      <w:r>
        <w:rPr>
          <w:rFonts w:asciiTheme="majorHAnsi" w:hAnsiTheme="majorHAnsi" w:cs="Arial"/>
          <w:sz w:val="24"/>
          <w:szCs w:val="24"/>
          <w:lang w:val="sr-Latn-BA"/>
        </w:rPr>
        <w:t>. godinu.</w:t>
      </w:r>
    </w:p>
    <w:p w:rsidR="00F5127C" w:rsidRPr="00F5127C" w:rsidRDefault="00F5127C" w:rsidP="00F5127C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F5127C">
        <w:rPr>
          <w:rFonts w:asciiTheme="majorHAnsi" w:hAnsiTheme="majorHAnsi" w:cs="Arial"/>
          <w:sz w:val="24"/>
          <w:szCs w:val="24"/>
          <w:lang w:val="sr-Latn-BA"/>
        </w:rPr>
        <w:t>Upravni odbor  je donio Odluku o prikupljanju ponuda od ovlaštenih revizorskih kuća  za reviziju finansijskih izvještaja ,, Duvan“ a.d. za 2022. godinu.</w:t>
      </w:r>
    </w:p>
    <w:p w:rsidR="00F5127C" w:rsidRPr="00624CF3" w:rsidRDefault="00F5127C" w:rsidP="00624CF3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624CF3" w:rsidRPr="00624CF3" w:rsidRDefault="00F5127C" w:rsidP="00624CF3">
      <w:pPr>
        <w:pStyle w:val="ListParagraph"/>
        <w:numPr>
          <w:ilvl w:val="0"/>
          <w:numId w:val="24"/>
        </w:numPr>
        <w:spacing w:after="120"/>
        <w:jc w:val="both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F5127C">
        <w:rPr>
          <w:rFonts w:asciiTheme="majorHAnsi" w:eastAsia="Calibri" w:hAnsiTheme="majorHAnsi" w:cs="Arial"/>
          <w:sz w:val="24"/>
          <w:szCs w:val="24"/>
          <w:lang w:val="sr-Latn-BA"/>
        </w:rPr>
        <w:t xml:space="preserve">Razmatranje Izvještaja o radu Upravnog odbora za 2021. godinu, sa prijedlogom </w:t>
      </w:r>
      <w:r w:rsidR="00624CF3">
        <w:rPr>
          <w:rFonts w:asciiTheme="majorHAnsi" w:eastAsia="Calibri" w:hAnsiTheme="majorHAnsi" w:cs="Arial"/>
          <w:sz w:val="24"/>
          <w:szCs w:val="24"/>
          <w:lang w:val="sr-Latn-BA"/>
        </w:rPr>
        <w:t>na usvajanje Skupštini  Društva.</w:t>
      </w:r>
    </w:p>
    <w:p w:rsidR="00624CF3" w:rsidRDefault="00624CF3" w:rsidP="00A64220">
      <w:pPr>
        <w:spacing w:after="0"/>
        <w:ind w:left="9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624CF3">
        <w:rPr>
          <w:rFonts w:ascii="Arial" w:hAnsi="Arial" w:cs="Arial"/>
          <w:lang w:val="sr-Latn-BA"/>
        </w:rPr>
        <w:t xml:space="preserve"> </w:t>
      </w:r>
      <w:r w:rsidRPr="00624CF3">
        <w:rPr>
          <w:rFonts w:asciiTheme="majorHAnsi" w:hAnsiTheme="majorHAnsi" w:cs="Arial"/>
          <w:sz w:val="24"/>
          <w:szCs w:val="24"/>
          <w:lang w:val="sr-Latn-BA"/>
        </w:rPr>
        <w:t>Upravni odbor je utvrdio  prijedlog Izvještaja o radu Upravnog odbora za 2021. godinu i upućuje Skupštini Društva na razmatranje i usvajanje.</w:t>
      </w:r>
    </w:p>
    <w:p w:rsidR="00A64220" w:rsidRPr="00624CF3" w:rsidRDefault="00A64220" w:rsidP="00A64220">
      <w:pPr>
        <w:spacing w:after="0"/>
        <w:ind w:left="9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F5127C" w:rsidRDefault="00F5127C" w:rsidP="005A5561">
      <w:pPr>
        <w:pStyle w:val="ListParagraph"/>
        <w:numPr>
          <w:ilvl w:val="0"/>
          <w:numId w:val="24"/>
        </w:numPr>
        <w:spacing w:after="120"/>
        <w:jc w:val="both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F5127C">
        <w:rPr>
          <w:rFonts w:asciiTheme="majorHAnsi" w:eastAsia="Calibri" w:hAnsiTheme="majorHAnsi" w:cs="Arial"/>
          <w:sz w:val="24"/>
          <w:szCs w:val="24"/>
          <w:lang w:val="sr-Latn-BA"/>
        </w:rPr>
        <w:t>Zakazivanje Skupštine Dru</w:t>
      </w:r>
      <w:r w:rsidR="00624CF3">
        <w:rPr>
          <w:rFonts w:asciiTheme="majorHAnsi" w:eastAsia="Calibri" w:hAnsiTheme="majorHAnsi" w:cs="Arial"/>
          <w:sz w:val="24"/>
          <w:szCs w:val="24"/>
          <w:lang w:val="sr-Latn-BA"/>
        </w:rPr>
        <w:t>štva i utvrđivanje dnevnog reda.</w:t>
      </w:r>
    </w:p>
    <w:p w:rsidR="005A5561" w:rsidRPr="005A5561" w:rsidRDefault="005A5561" w:rsidP="005A5561">
      <w:pPr>
        <w:spacing w:after="0"/>
        <w:ind w:left="90"/>
        <w:rPr>
          <w:rFonts w:asciiTheme="majorHAnsi" w:hAnsiTheme="majorHAnsi" w:cs="Arial"/>
          <w:sz w:val="24"/>
          <w:szCs w:val="24"/>
          <w:lang w:val="sr-Latn-BA"/>
        </w:rPr>
      </w:pP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Upravni odbor je utvrdio dnevni red  i donio Odluku da se 27. Skupština Društva održi   17.06.2022. godine, sa početkom u 11 </w:t>
      </w:r>
      <w:r w:rsidRPr="005A5561">
        <w:rPr>
          <w:rFonts w:asciiTheme="majorHAnsi" w:hAnsiTheme="majorHAnsi" w:cs="Arial"/>
          <w:sz w:val="24"/>
          <w:szCs w:val="24"/>
          <w:vertAlign w:val="superscript"/>
          <w:lang w:val="sr-Latn-BA"/>
        </w:rPr>
        <w:t>h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u prostorijama ,,Duvan“ a.d. Bijeljina                          Poziv za Skupštinu Društva objaviti u dva dnevna lista i na sajtu Banjalučke berze. </w:t>
      </w:r>
    </w:p>
    <w:p w:rsidR="00624CF3" w:rsidRPr="00F5127C" w:rsidRDefault="00624CF3" w:rsidP="00624CF3">
      <w:pPr>
        <w:pStyle w:val="ListParagraph"/>
        <w:spacing w:after="0"/>
        <w:ind w:left="450"/>
        <w:jc w:val="both"/>
        <w:rPr>
          <w:rFonts w:asciiTheme="majorHAnsi" w:eastAsia="Calibri" w:hAnsiTheme="majorHAnsi" w:cs="Arial"/>
          <w:sz w:val="24"/>
          <w:szCs w:val="24"/>
          <w:lang w:val="sr-Latn-BA"/>
        </w:rPr>
      </w:pPr>
    </w:p>
    <w:p w:rsidR="00F5127C" w:rsidRPr="00F5127C" w:rsidRDefault="00F5127C" w:rsidP="00F5127C">
      <w:pPr>
        <w:pStyle w:val="ListParagraph"/>
        <w:numPr>
          <w:ilvl w:val="0"/>
          <w:numId w:val="24"/>
        </w:numPr>
        <w:spacing w:after="0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F5127C">
        <w:rPr>
          <w:rFonts w:asciiTheme="majorHAnsi" w:eastAsia="Calibri" w:hAnsiTheme="majorHAnsi" w:cs="Arial"/>
          <w:sz w:val="24"/>
          <w:szCs w:val="24"/>
          <w:lang w:val="sr-Latn-BA"/>
        </w:rPr>
        <w:t xml:space="preserve">Razmatranje i usvajanje Izvještaja o finansijskom poslovanju ,,Duvan“ a.d. za period </w:t>
      </w:r>
    </w:p>
    <w:p w:rsidR="00F5127C" w:rsidRPr="005A5561" w:rsidRDefault="00F5127C" w:rsidP="005A5561">
      <w:pPr>
        <w:pStyle w:val="ListParagraph"/>
        <w:spacing w:after="120"/>
        <w:ind w:left="450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5A5561">
        <w:rPr>
          <w:rFonts w:asciiTheme="majorHAnsi" w:eastAsia="Calibri" w:hAnsiTheme="majorHAnsi" w:cs="Arial"/>
          <w:sz w:val="24"/>
          <w:szCs w:val="24"/>
          <w:lang w:val="sr-Latn-BA"/>
        </w:rPr>
        <w:t>01.01.- 30.04.2022. gdine</w:t>
      </w:r>
      <w:r w:rsidR="005A5561" w:rsidRPr="005A5561">
        <w:rPr>
          <w:rFonts w:asciiTheme="majorHAnsi" w:eastAsia="Calibri" w:hAnsiTheme="majorHAnsi" w:cs="Arial"/>
          <w:sz w:val="24"/>
          <w:szCs w:val="24"/>
          <w:lang w:val="sr-Latn-BA"/>
        </w:rPr>
        <w:t>.</w:t>
      </w:r>
    </w:p>
    <w:p w:rsidR="005A5561" w:rsidRPr="005A5561" w:rsidRDefault="005A5561" w:rsidP="005A556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5A5561">
        <w:rPr>
          <w:rFonts w:asciiTheme="majorHAnsi" w:hAnsiTheme="majorHAnsi" w:cs="Arial"/>
          <w:sz w:val="24"/>
          <w:szCs w:val="24"/>
          <w:lang w:val="sr-Latn-BA"/>
        </w:rPr>
        <w:t>Upravni odbor je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usvajio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Izvještaj o finansijskom poslovanju  ,,Duvan“ a.d. za period</w:t>
      </w:r>
    </w:p>
    <w:p w:rsidR="005A5561" w:rsidRPr="005A5561" w:rsidRDefault="005A5561" w:rsidP="005A556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01.01.-30.04.2021. godine.</w:t>
      </w:r>
    </w:p>
    <w:p w:rsidR="005A5561" w:rsidRPr="005A5561" w:rsidRDefault="005A5561" w:rsidP="005A5561">
      <w:pPr>
        <w:spacing w:after="0"/>
        <w:rPr>
          <w:rFonts w:asciiTheme="majorHAnsi" w:eastAsia="Calibri" w:hAnsiTheme="majorHAnsi" w:cs="Arial"/>
          <w:b/>
          <w:sz w:val="24"/>
          <w:szCs w:val="24"/>
        </w:rPr>
      </w:pPr>
    </w:p>
    <w:p w:rsidR="00F5127C" w:rsidRDefault="00F5127C" w:rsidP="005A5561">
      <w:pPr>
        <w:pStyle w:val="ListParagraph"/>
        <w:numPr>
          <w:ilvl w:val="0"/>
          <w:numId w:val="24"/>
        </w:numPr>
        <w:spacing w:after="120"/>
        <w:jc w:val="both"/>
        <w:rPr>
          <w:rFonts w:asciiTheme="majorHAnsi" w:eastAsia="Calibri" w:hAnsiTheme="majorHAnsi" w:cs="Arial"/>
          <w:sz w:val="24"/>
          <w:szCs w:val="24"/>
          <w:lang w:val="sr-Latn-BA"/>
        </w:rPr>
      </w:pPr>
      <w:r w:rsidRPr="00F5127C">
        <w:rPr>
          <w:rFonts w:asciiTheme="majorHAnsi" w:eastAsia="Calibri" w:hAnsiTheme="majorHAnsi" w:cs="Arial"/>
          <w:sz w:val="24"/>
          <w:szCs w:val="24"/>
          <w:lang w:val="sr-Latn-BA"/>
        </w:rPr>
        <w:t>Informacija stručne službe o ak</w:t>
      </w:r>
      <w:r w:rsidR="005A5561">
        <w:rPr>
          <w:rFonts w:asciiTheme="majorHAnsi" w:eastAsia="Calibri" w:hAnsiTheme="majorHAnsi" w:cs="Arial"/>
          <w:sz w:val="24"/>
          <w:szCs w:val="24"/>
          <w:lang w:val="sr-Latn-BA"/>
        </w:rPr>
        <w:t>tivnostima u proizvodnji duvana.</w:t>
      </w:r>
    </w:p>
    <w:p w:rsidR="005A5561" w:rsidRDefault="005A5561" w:rsidP="005A5561">
      <w:pPr>
        <w:tabs>
          <w:tab w:val="left" w:pos="720"/>
        </w:tabs>
        <w:spacing w:after="0"/>
        <w:ind w:left="9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Upravni odbor 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usvojio </w:t>
      </w:r>
      <w:r>
        <w:rPr>
          <w:rFonts w:asciiTheme="majorHAnsi" w:hAnsiTheme="majorHAnsi" w:cs="Arial"/>
          <w:sz w:val="24"/>
          <w:szCs w:val="24"/>
          <w:lang w:val="sr-Latn-BA"/>
        </w:rPr>
        <w:t>je I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nformaciju o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aktivnostima u proizvodnji 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 duvana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. </w:t>
      </w:r>
    </w:p>
    <w:p w:rsidR="005A5561" w:rsidRPr="005A5561" w:rsidRDefault="005A5561" w:rsidP="005A5561">
      <w:pPr>
        <w:tabs>
          <w:tab w:val="left" w:pos="720"/>
        </w:tabs>
        <w:spacing w:after="0"/>
        <w:ind w:left="90"/>
        <w:rPr>
          <w:rFonts w:ascii="Arial" w:hAnsi="Arial" w:cs="Arial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O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>bavezuje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se  stručna služba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da u vrijeme ugovaranja osiguranja upozna proizvođače  sa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subvencijama </w:t>
      </w:r>
      <w:r w:rsidRPr="005A5561">
        <w:rPr>
          <w:rFonts w:asciiTheme="majorHAnsi" w:hAnsiTheme="majorHAnsi" w:cs="Arial"/>
          <w:sz w:val="24"/>
          <w:szCs w:val="24"/>
          <w:lang w:val="sr-Latn-BA"/>
        </w:rPr>
        <w:t xml:space="preserve"> Ministarstva poljoprivrede i Agrarnog fonda Grada Bijeljina</w:t>
      </w:r>
      <w:r w:rsidRPr="005A5561">
        <w:rPr>
          <w:rFonts w:ascii="Arial" w:hAnsi="Arial" w:cs="Arial"/>
          <w:lang w:val="sr-Latn-BA"/>
        </w:rPr>
        <w:t>.</w:t>
      </w:r>
    </w:p>
    <w:p w:rsidR="00E33AD0" w:rsidRPr="00AE73A5" w:rsidRDefault="00E33AD0" w:rsidP="00E33AD0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C64C03" w:rsidRDefault="00155603" w:rsidP="00E6014D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PETA</w:t>
      </w:r>
      <w:r w:rsidR="00106580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065974">
        <w:rPr>
          <w:rFonts w:asciiTheme="majorHAnsi" w:hAnsiTheme="majorHAnsi"/>
          <w:b/>
          <w:sz w:val="24"/>
          <w:szCs w:val="24"/>
          <w:lang w:val="sr-Latn-BA"/>
        </w:rPr>
        <w:t>(57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) sjednica Up</w:t>
      </w:r>
      <w:r w:rsidR="00256A79">
        <w:rPr>
          <w:rFonts w:asciiTheme="majorHAnsi" w:hAnsiTheme="majorHAnsi"/>
          <w:b/>
          <w:sz w:val="24"/>
          <w:szCs w:val="24"/>
          <w:lang w:val="sr-Latn-BA"/>
        </w:rPr>
        <w:t>rav</w:t>
      </w:r>
      <w:r w:rsidR="00BC260C">
        <w:rPr>
          <w:rFonts w:asciiTheme="majorHAnsi" w:hAnsiTheme="majorHAnsi"/>
          <w:b/>
          <w:sz w:val="24"/>
          <w:szCs w:val="24"/>
          <w:lang w:val="sr-Latn-BA"/>
        </w:rPr>
        <w:t>nog odbora</w:t>
      </w:r>
      <w:r w:rsidR="00065974">
        <w:rPr>
          <w:rFonts w:asciiTheme="majorHAnsi" w:hAnsiTheme="majorHAnsi"/>
          <w:b/>
          <w:sz w:val="24"/>
          <w:szCs w:val="24"/>
          <w:lang w:val="sr-Latn-BA"/>
        </w:rPr>
        <w:t xml:space="preserve"> održana je 17.06.2022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812DC0" w:rsidRPr="00ED622B" w:rsidRDefault="00ED622B" w:rsidP="00ED622B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1. </w:t>
      </w:r>
      <w:r w:rsidR="00812DC0" w:rsidRPr="00ED622B">
        <w:rPr>
          <w:rFonts w:asciiTheme="majorHAnsi" w:hAnsiTheme="majorHAnsi"/>
          <w:sz w:val="24"/>
          <w:szCs w:val="24"/>
          <w:lang w:val="sr-Latn-BA"/>
        </w:rPr>
        <w:t xml:space="preserve">Verifikacija zapisnika sa </w:t>
      </w:r>
      <w:r w:rsidR="00065974" w:rsidRPr="00ED622B">
        <w:rPr>
          <w:rFonts w:asciiTheme="majorHAnsi" w:hAnsiTheme="majorHAnsi"/>
          <w:sz w:val="24"/>
          <w:szCs w:val="24"/>
          <w:lang w:val="sr-Latn-BA"/>
        </w:rPr>
        <w:t>56</w:t>
      </w:r>
      <w:r w:rsidR="00812DC0" w:rsidRPr="00ED622B">
        <w:rPr>
          <w:rFonts w:asciiTheme="majorHAnsi" w:hAnsiTheme="majorHAnsi"/>
          <w:sz w:val="24"/>
          <w:szCs w:val="24"/>
          <w:lang w:val="sr-Latn-BA"/>
        </w:rPr>
        <w:t>. sjednice Upravnog odbora</w:t>
      </w:r>
      <w:r w:rsidR="00065974" w:rsidRPr="00ED622B">
        <w:rPr>
          <w:rFonts w:asciiTheme="majorHAnsi" w:hAnsiTheme="majorHAnsi"/>
          <w:sz w:val="24"/>
          <w:szCs w:val="24"/>
          <w:lang w:val="sr-Latn-BA"/>
        </w:rPr>
        <w:t xml:space="preserve"> održane dana 13</w:t>
      </w:r>
      <w:r w:rsidR="00337F2A" w:rsidRPr="00ED622B">
        <w:rPr>
          <w:rFonts w:asciiTheme="majorHAnsi" w:hAnsiTheme="majorHAnsi"/>
          <w:sz w:val="24"/>
          <w:szCs w:val="24"/>
          <w:lang w:val="sr-Latn-BA"/>
        </w:rPr>
        <w:t>.05</w:t>
      </w:r>
      <w:r w:rsidR="00065974" w:rsidRPr="00ED622B">
        <w:rPr>
          <w:rFonts w:asciiTheme="majorHAnsi" w:hAnsiTheme="majorHAnsi"/>
          <w:sz w:val="24"/>
          <w:szCs w:val="24"/>
          <w:lang w:val="sr-Latn-BA"/>
        </w:rPr>
        <w:t>.2022</w:t>
      </w:r>
      <w:r w:rsidR="00A3494B" w:rsidRPr="00ED622B">
        <w:rPr>
          <w:rFonts w:asciiTheme="majorHAnsi" w:hAnsiTheme="majorHAnsi"/>
          <w:sz w:val="24"/>
          <w:szCs w:val="24"/>
          <w:lang w:val="sr-Latn-BA"/>
        </w:rPr>
        <w:t>. godine.</w:t>
      </w:r>
    </w:p>
    <w:p w:rsidR="00C04743" w:rsidRPr="00ED622B" w:rsidRDefault="00065974" w:rsidP="00ED622B">
      <w:pPr>
        <w:rPr>
          <w:rFonts w:asciiTheme="majorHAnsi" w:hAnsiTheme="majorHAnsi"/>
          <w:sz w:val="24"/>
          <w:szCs w:val="24"/>
          <w:lang w:val="sr-Latn-BA"/>
        </w:rPr>
      </w:pPr>
      <w:r w:rsidRPr="00ED622B">
        <w:rPr>
          <w:rFonts w:asciiTheme="majorHAnsi" w:hAnsiTheme="majorHAnsi"/>
          <w:sz w:val="24"/>
          <w:szCs w:val="24"/>
          <w:lang w:val="sr-Latn-BA"/>
        </w:rPr>
        <w:t>Zapisnik sa 56</w:t>
      </w:r>
      <w:r w:rsidR="00B044AD" w:rsidRPr="00ED622B">
        <w:rPr>
          <w:rFonts w:asciiTheme="majorHAnsi" w:hAnsiTheme="majorHAnsi"/>
          <w:sz w:val="24"/>
          <w:szCs w:val="24"/>
          <w:lang w:val="sr-Latn-BA"/>
        </w:rPr>
        <w:t>.</w:t>
      </w:r>
      <w:r w:rsidR="007F6A41" w:rsidRPr="00ED622B">
        <w:rPr>
          <w:rFonts w:asciiTheme="majorHAnsi" w:hAnsiTheme="majorHAnsi"/>
          <w:sz w:val="24"/>
          <w:szCs w:val="24"/>
          <w:lang w:val="sr-Latn-BA"/>
        </w:rPr>
        <w:t xml:space="preserve"> s</w:t>
      </w:r>
      <w:r w:rsidR="00A3494B" w:rsidRPr="00ED622B">
        <w:rPr>
          <w:rFonts w:asciiTheme="majorHAnsi" w:hAnsiTheme="majorHAnsi"/>
          <w:sz w:val="24"/>
          <w:szCs w:val="24"/>
          <w:lang w:val="sr-Latn-BA"/>
        </w:rPr>
        <w:t>jednice Upravnog odbora usvojen je bez primjedbi.</w:t>
      </w:r>
    </w:p>
    <w:p w:rsidR="00106580" w:rsidRDefault="00106580" w:rsidP="00ED622B">
      <w:pPr>
        <w:rPr>
          <w:lang w:val="sr-Latn-BA"/>
        </w:rPr>
      </w:pPr>
    </w:p>
    <w:p w:rsidR="00106580" w:rsidRDefault="00106580" w:rsidP="00065974">
      <w:pPr>
        <w:pStyle w:val="ListParagraph"/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06580" w:rsidRPr="00065974" w:rsidRDefault="00106580" w:rsidP="00065974">
      <w:pPr>
        <w:pStyle w:val="ListParagraph"/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2C236A" w:rsidRDefault="002C236A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065974" w:rsidRPr="009F1327" w:rsidRDefault="009F1327" w:rsidP="009F1327">
      <w:pPr>
        <w:tabs>
          <w:tab w:val="left" w:pos="0"/>
        </w:tabs>
        <w:spacing w:after="120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2.  </w:t>
      </w:r>
      <w:r w:rsidR="00065974" w:rsidRPr="009F1327">
        <w:rPr>
          <w:rFonts w:asciiTheme="majorHAnsi" w:hAnsiTheme="majorHAnsi" w:cs="Arial"/>
          <w:sz w:val="24"/>
          <w:szCs w:val="24"/>
          <w:lang w:val="sr-Latn-BA"/>
        </w:rPr>
        <w:t>Razmatranje i utvrđivanje prijedloga odluka za Skupštinu Društva, po dnevnom redu za 17.06.2022. godine.</w:t>
      </w:r>
    </w:p>
    <w:p w:rsidR="001961DD" w:rsidRPr="001961DD" w:rsidRDefault="001961DD" w:rsidP="001961DD">
      <w:pPr>
        <w:spacing w:after="0"/>
        <w:ind w:left="360" w:right="-189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Upravni Odbor je utvrdio prijedloge odluka po svim tačkama dnevnog reda za Skupštinu Društva koja će se održati 17.06.2022. godine.</w:t>
      </w:r>
    </w:p>
    <w:p w:rsidR="00065974" w:rsidRPr="001961DD" w:rsidRDefault="00065974" w:rsidP="00065974">
      <w:pPr>
        <w:pStyle w:val="ListParagraph"/>
        <w:tabs>
          <w:tab w:val="left" w:pos="0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065974" w:rsidRPr="009F1327" w:rsidRDefault="009F1327" w:rsidP="009F1327">
      <w:pPr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3. </w:t>
      </w:r>
      <w:r w:rsidR="00065974" w:rsidRPr="009F1327">
        <w:rPr>
          <w:rFonts w:asciiTheme="majorHAnsi" w:hAnsiTheme="majorHAnsi" w:cs="Arial"/>
          <w:sz w:val="24"/>
          <w:szCs w:val="24"/>
          <w:lang w:val="sr-Latn-BA"/>
        </w:rPr>
        <w:t xml:space="preserve">Razmatranje prispjelih ponuda za reviziju finansijskih izvještaja ,,Duvan“ a.d. za </w:t>
      </w:r>
    </w:p>
    <w:p w:rsidR="00065974" w:rsidRDefault="00065974" w:rsidP="00065974">
      <w:pPr>
        <w:pStyle w:val="ListParagraph"/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065974">
        <w:rPr>
          <w:rFonts w:asciiTheme="majorHAnsi" w:hAnsiTheme="majorHAnsi" w:cs="Arial"/>
          <w:sz w:val="24"/>
          <w:szCs w:val="24"/>
          <w:lang w:val="sr-Latn-BA"/>
        </w:rPr>
        <w:t>2022. godinu i prijed</w:t>
      </w:r>
      <w:r w:rsidR="001961DD">
        <w:rPr>
          <w:rFonts w:asciiTheme="majorHAnsi" w:hAnsiTheme="majorHAnsi" w:cs="Arial"/>
          <w:sz w:val="24"/>
          <w:szCs w:val="24"/>
          <w:lang w:val="sr-Latn-BA"/>
        </w:rPr>
        <w:t>log odluke za Skupštinu Društva.</w:t>
      </w:r>
    </w:p>
    <w:p w:rsidR="001961DD" w:rsidRPr="001961DD" w:rsidRDefault="001961DD" w:rsidP="001961DD">
      <w:pPr>
        <w:pStyle w:val="ListParagraph"/>
        <w:tabs>
          <w:tab w:val="left" w:pos="630"/>
        </w:tabs>
        <w:spacing w:after="0"/>
        <w:ind w:left="90" w:right="-34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Na upućeni zahtjev za obavljanje revizije finansijskih izvještaja za poslovnu 2022</w:t>
      </w:r>
      <w:r>
        <w:rPr>
          <w:rFonts w:asciiTheme="majorHAnsi" w:hAnsiTheme="majorHAnsi" w:cs="Arial"/>
          <w:sz w:val="24"/>
          <w:szCs w:val="24"/>
          <w:lang w:val="sr-Latn-BA"/>
        </w:rPr>
        <w:t>. godinu,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    prispjele su tri ponude i to:</w:t>
      </w:r>
    </w:p>
    <w:p w:rsidR="001961DD" w:rsidRPr="001961DD" w:rsidRDefault="001961DD" w:rsidP="001961DD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Ponuda ,,EF REVIZOR“ d.o.o. Banja Luka, sa iznosom od 2.574 KM,</w:t>
      </w:r>
    </w:p>
    <w:p w:rsidR="001961DD" w:rsidRPr="001961DD" w:rsidRDefault="001961DD" w:rsidP="001961DD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Ponuda ,,BL REVIZOR“d.o.o. Banja Luka, sa iznosom od   3.510 KM,</w:t>
      </w:r>
    </w:p>
    <w:p w:rsidR="001961DD" w:rsidRPr="001961DD" w:rsidRDefault="001961DD" w:rsidP="001961DD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Ponuda ,,CONTROL REVIEW“ d.o.o. Banja Luka, sa iznosom od 4.095 KM.</w:t>
      </w:r>
    </w:p>
    <w:p w:rsidR="001961DD" w:rsidRDefault="001961DD" w:rsidP="001961DD">
      <w:pPr>
        <w:spacing w:after="0"/>
        <w:ind w:right="-448"/>
        <w:rPr>
          <w:rFonts w:ascii="Arial" w:hAnsi="Arial" w:cs="Arial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Na osnovu prispjelih ponuda Upravni odbor je prihvatio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najpovoljniju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ponudu ,,EF REVIZOR“ d.o.o. Banja Luka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i upućuje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prijedlog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Skupštini Društva na razmatranje i usvajanje</w:t>
      </w:r>
      <w:r w:rsidRPr="002C3882">
        <w:rPr>
          <w:rFonts w:ascii="Arial" w:hAnsi="Arial" w:cs="Arial"/>
          <w:lang w:val="sr-Latn-BA"/>
        </w:rPr>
        <w:t>.</w:t>
      </w:r>
    </w:p>
    <w:p w:rsidR="00BC260C" w:rsidRPr="00BC260C" w:rsidRDefault="00BC260C" w:rsidP="00BC260C">
      <w:pPr>
        <w:tabs>
          <w:tab w:val="left" w:pos="720"/>
        </w:tabs>
        <w:spacing w:after="0"/>
        <w:rPr>
          <w:rFonts w:ascii="Arial" w:hAnsi="Arial" w:cs="Arial"/>
          <w:lang w:val="sr-Latn-BA"/>
        </w:rPr>
      </w:pPr>
    </w:p>
    <w:p w:rsidR="00BC260C" w:rsidRPr="00780738" w:rsidRDefault="00692729" w:rsidP="00780738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106580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ŠESTA</w:t>
      </w:r>
      <w:r w:rsidR="00106580" w:rsidRPr="00106580"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  <w:r w:rsidR="001961DD">
        <w:rPr>
          <w:rFonts w:asciiTheme="majorHAnsi" w:hAnsiTheme="majorHAnsi" w:cs="Arial"/>
          <w:b/>
          <w:sz w:val="24"/>
          <w:szCs w:val="24"/>
          <w:lang w:val="sr-Latn-BA"/>
        </w:rPr>
        <w:t>(58</w:t>
      </w:r>
      <w:r w:rsidRPr="00692729">
        <w:rPr>
          <w:rFonts w:asciiTheme="majorHAnsi" w:hAnsiTheme="majorHAnsi" w:cs="Arial"/>
          <w:b/>
          <w:sz w:val="24"/>
          <w:szCs w:val="24"/>
          <w:lang w:val="sr-Latn-BA"/>
        </w:rPr>
        <w:t>)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sjednica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1961DD">
        <w:rPr>
          <w:rFonts w:asciiTheme="majorHAnsi" w:hAnsiTheme="majorHAnsi"/>
          <w:b/>
          <w:sz w:val="24"/>
          <w:szCs w:val="24"/>
          <w:lang w:val="sr-Latn-BA"/>
        </w:rPr>
        <w:t>04.08.2022</w:t>
      </w:r>
      <w:r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BC260C" w:rsidRPr="00BC260C" w:rsidRDefault="008B2BB0" w:rsidP="00A05F8B">
      <w:pPr>
        <w:pStyle w:val="NoSpacing"/>
        <w:numPr>
          <w:ilvl w:val="0"/>
          <w:numId w:val="5"/>
        </w:numPr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Verifikacija zapisnika  </w:t>
      </w:r>
      <w:r w:rsidR="001961DD">
        <w:rPr>
          <w:rFonts w:asciiTheme="majorHAnsi" w:hAnsiTheme="majorHAnsi" w:cs="Arial"/>
          <w:sz w:val="24"/>
          <w:szCs w:val="24"/>
          <w:lang w:val="sr-Latn-BA"/>
        </w:rPr>
        <w:t>sa 57</w:t>
      </w:r>
      <w:r w:rsidR="00BC260C" w:rsidRPr="00BC260C">
        <w:rPr>
          <w:rFonts w:asciiTheme="majorHAnsi" w:hAnsiTheme="majorHAnsi" w:cs="Arial"/>
          <w:sz w:val="24"/>
          <w:szCs w:val="24"/>
          <w:lang w:val="sr-Latn-BA"/>
        </w:rPr>
        <w:t>.  sjedni</w:t>
      </w:r>
      <w:r w:rsidR="001961DD">
        <w:rPr>
          <w:rFonts w:asciiTheme="majorHAnsi" w:hAnsiTheme="majorHAnsi" w:cs="Arial"/>
          <w:sz w:val="24"/>
          <w:szCs w:val="24"/>
          <w:lang w:val="sr-Latn-BA"/>
        </w:rPr>
        <w:t>ce Upravnog odbora održane 17</w:t>
      </w:r>
      <w:r w:rsidR="0077113E">
        <w:rPr>
          <w:rFonts w:asciiTheme="majorHAnsi" w:hAnsiTheme="majorHAnsi" w:cs="Arial"/>
          <w:sz w:val="24"/>
          <w:szCs w:val="24"/>
          <w:lang w:val="sr-Latn-BA"/>
        </w:rPr>
        <w:t>.06</w:t>
      </w:r>
      <w:r w:rsidR="001961DD">
        <w:rPr>
          <w:rFonts w:asciiTheme="majorHAnsi" w:hAnsiTheme="majorHAnsi" w:cs="Arial"/>
          <w:sz w:val="24"/>
          <w:szCs w:val="24"/>
          <w:lang w:val="sr-Latn-BA"/>
        </w:rPr>
        <w:t>.2021</w:t>
      </w:r>
      <w:r w:rsidR="00BC260C" w:rsidRPr="00BC260C">
        <w:rPr>
          <w:rFonts w:asciiTheme="majorHAnsi" w:hAnsiTheme="majorHAnsi" w:cs="Arial"/>
          <w:sz w:val="24"/>
          <w:szCs w:val="24"/>
          <w:lang w:val="sr-Latn-BA"/>
        </w:rPr>
        <w:t>. godine.</w:t>
      </w:r>
    </w:p>
    <w:p w:rsidR="00BC260C" w:rsidRPr="00BC260C" w:rsidRDefault="001961DD" w:rsidP="00BC260C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57</w:t>
      </w:r>
      <w:r w:rsidR="00BC260C" w:rsidRPr="00BC260C">
        <w:rPr>
          <w:rFonts w:asciiTheme="majorHAnsi" w:hAnsiTheme="majorHAnsi" w:cs="Arial"/>
          <w:sz w:val="24"/>
          <w:szCs w:val="24"/>
          <w:lang w:val="sr-Latn-BA"/>
        </w:rPr>
        <w:t>. Sjednice Upravnog odbora usvojen je bez primjedbi.</w:t>
      </w:r>
    </w:p>
    <w:p w:rsidR="00BC260C" w:rsidRPr="00BC260C" w:rsidRDefault="00BC260C" w:rsidP="00BC260C">
      <w:pPr>
        <w:pStyle w:val="NoSpacing"/>
        <w:ind w:left="630"/>
        <w:rPr>
          <w:rFonts w:asciiTheme="majorHAnsi" w:hAnsiTheme="majorHAnsi" w:cs="Arial"/>
          <w:sz w:val="24"/>
          <w:szCs w:val="24"/>
          <w:lang w:val="sr-Latn-BA"/>
        </w:rPr>
      </w:pPr>
    </w:p>
    <w:p w:rsidR="001961DD" w:rsidRPr="001961DD" w:rsidRDefault="001961DD" w:rsidP="001961D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="Arial" w:hAnsi="Arial" w:cs="Arial"/>
          <w:lang w:val="sr-Latn-BA"/>
        </w:rPr>
        <w:t>2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.  Razmatranje i usvajanje Izvještaja o finansijskom poslovanju ,,Duvan“ a.d. </w:t>
      </w:r>
    </w:p>
    <w:p w:rsidR="001961DD" w:rsidRDefault="001961DD" w:rsidP="00703222">
      <w:pPr>
        <w:spacing w:after="120"/>
        <w:ind w:left="187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    za period </w:t>
      </w:r>
      <w:r>
        <w:rPr>
          <w:rFonts w:asciiTheme="majorHAnsi" w:hAnsiTheme="majorHAnsi" w:cs="Arial"/>
          <w:sz w:val="24"/>
          <w:szCs w:val="24"/>
          <w:lang w:val="sr-Latn-BA"/>
        </w:rPr>
        <w:t>01.01. - 30.06.2022. godine.</w:t>
      </w:r>
    </w:p>
    <w:p w:rsidR="001961DD" w:rsidRPr="001961DD" w:rsidRDefault="001961DD" w:rsidP="001961DD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Upravni odbor je usvojio Izvještaj o finansijskom poslovanju ,,Duvan“ a.d. za period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 xml:space="preserve">         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01.01.- 30.06.2022. god. uz ocjenu i zaključke:</w:t>
      </w:r>
    </w:p>
    <w:p w:rsidR="001961DD" w:rsidRPr="001961DD" w:rsidRDefault="001961DD" w:rsidP="00ED622B">
      <w:pPr>
        <w:pStyle w:val="ListParagraph"/>
        <w:numPr>
          <w:ilvl w:val="0"/>
          <w:numId w:val="32"/>
        </w:num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>fin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>ansijski rezultat od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prodaje 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 xml:space="preserve">duvana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umanjen je za izvršeno 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 xml:space="preserve">rezervisanje potencijalnih obaveza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p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 xml:space="preserve">rema UIO-e  od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606.721 KM i 127.620 KM za ulaganja u tekuću proizvodnju duvana, a čiji je povrat neizvjestan.</w:t>
      </w:r>
    </w:p>
    <w:p w:rsidR="001961DD" w:rsidRPr="001961DD" w:rsidRDefault="00703222" w:rsidP="00ED622B">
      <w:pPr>
        <w:pStyle w:val="ListParagraph"/>
        <w:numPr>
          <w:ilvl w:val="0"/>
          <w:numId w:val="32"/>
        </w:num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s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 xml:space="preserve"> obzirom za sve manji interes proizvođača za proizvodnju duvana (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skupa 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 xml:space="preserve">radna snaga,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visoke 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 xml:space="preserve">cijene repromaterijala, kao i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trenutna otkupna 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>cijena duvana u listu)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 xml:space="preserve"> Društvo ne može ekonomski opstati  sa prihodima koje bi ostvarivalo sa tako malom proizvodnjom.</w:t>
      </w:r>
    </w:p>
    <w:p w:rsidR="001961DD" w:rsidRDefault="00703222" w:rsidP="00A6422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o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>dgovor na pitanje čime se još baviti, nismo našli. Vremena je sve manje</w:t>
      </w:r>
      <w:r>
        <w:rPr>
          <w:rFonts w:asciiTheme="majorHAnsi" w:hAnsiTheme="majorHAnsi" w:cs="Arial"/>
          <w:sz w:val="24"/>
          <w:szCs w:val="24"/>
          <w:lang w:val="sr-Latn-BA"/>
        </w:rPr>
        <w:t>. Z</w:t>
      </w:r>
      <w:r w:rsidR="001961DD" w:rsidRPr="001961DD">
        <w:rPr>
          <w:rFonts w:asciiTheme="majorHAnsi" w:hAnsiTheme="majorHAnsi" w:cs="Arial"/>
          <w:sz w:val="24"/>
          <w:szCs w:val="24"/>
          <w:lang w:val="sr-Latn-BA"/>
        </w:rPr>
        <w:t>a opstanak Društva mora se naći nova djelatnost i novi prihodi</w:t>
      </w:r>
      <w:r w:rsidR="001961DD">
        <w:rPr>
          <w:rFonts w:ascii="Arial" w:hAnsi="Arial" w:cs="Arial"/>
          <w:lang w:val="sr-Latn-BA"/>
        </w:rPr>
        <w:t>.</w:t>
      </w:r>
    </w:p>
    <w:p w:rsidR="00A64220" w:rsidRPr="00703222" w:rsidRDefault="00A64220" w:rsidP="00A64220">
      <w:pPr>
        <w:pStyle w:val="ListParagraph"/>
        <w:spacing w:after="0"/>
        <w:jc w:val="both"/>
        <w:rPr>
          <w:rFonts w:ascii="Arial" w:hAnsi="Arial" w:cs="Arial"/>
          <w:lang w:val="sr-Latn-BA"/>
        </w:rPr>
      </w:pPr>
    </w:p>
    <w:p w:rsidR="00703222" w:rsidRPr="001961DD" w:rsidRDefault="001961DD" w:rsidP="00703222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3.  Prijedlog </w:t>
      </w:r>
      <w:r w:rsidR="00ED622B">
        <w:rPr>
          <w:rFonts w:asciiTheme="majorHAnsi" w:hAnsiTheme="majorHAnsi" w:cs="Arial"/>
          <w:sz w:val="24"/>
          <w:szCs w:val="24"/>
          <w:lang w:val="sr-Latn-BA"/>
        </w:rPr>
        <w:t xml:space="preserve">otkupnih 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>cijena du</w:t>
      </w:r>
      <w:r w:rsidR="00703222">
        <w:rPr>
          <w:rFonts w:asciiTheme="majorHAnsi" w:hAnsiTheme="majorHAnsi" w:cs="Arial"/>
          <w:sz w:val="24"/>
          <w:szCs w:val="24"/>
          <w:lang w:val="sr-Latn-BA"/>
        </w:rPr>
        <w:t>vana u listu roda 2022. godine.</w:t>
      </w:r>
      <w:r w:rsidRPr="001961D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</w:p>
    <w:p w:rsidR="00703222" w:rsidRDefault="00703222" w:rsidP="00703222">
      <w:pPr>
        <w:pStyle w:val="ListParagraph"/>
        <w:spacing w:after="100" w:afterAutospacing="1"/>
        <w:ind w:left="0"/>
        <w:jc w:val="both"/>
        <w:rPr>
          <w:rFonts w:asciiTheme="majorHAnsi" w:hAnsiTheme="majorHAnsi" w:cs="Arial"/>
          <w:sz w:val="24"/>
          <w:szCs w:val="24"/>
          <w:lang w:val="sr-Latn-BA"/>
        </w:rPr>
      </w:pPr>
      <w:r w:rsidRPr="00703222">
        <w:rPr>
          <w:rFonts w:asciiTheme="majorHAnsi" w:hAnsiTheme="majorHAnsi" w:cs="Arial"/>
          <w:sz w:val="24"/>
          <w:szCs w:val="24"/>
          <w:lang w:val="sr-Latn-BA"/>
        </w:rPr>
        <w:t xml:space="preserve">Upravni odbor prihvata Prijedlog </w:t>
      </w:r>
      <w:r>
        <w:rPr>
          <w:rFonts w:asciiTheme="majorHAnsi" w:hAnsiTheme="majorHAnsi" w:cs="Arial"/>
          <w:sz w:val="24"/>
          <w:szCs w:val="24"/>
          <w:lang w:val="sr-Latn-BA"/>
        </w:rPr>
        <w:t>i donosi Odluku o povećanju otkupnih cijena duvana u listu roda  2022. godine,  za 22 %.</w:t>
      </w:r>
    </w:p>
    <w:p w:rsidR="006337AB" w:rsidRDefault="006337AB" w:rsidP="00703222">
      <w:pPr>
        <w:pStyle w:val="ListParagraph"/>
        <w:spacing w:after="100" w:afterAutospacing="1"/>
        <w:ind w:left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6337AB" w:rsidRDefault="006337AB" w:rsidP="00703222">
      <w:pPr>
        <w:pStyle w:val="ListParagraph"/>
        <w:spacing w:after="100" w:afterAutospacing="1"/>
        <w:ind w:left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75748B" w:rsidRDefault="0075748B" w:rsidP="000071BA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3936CC" w:rsidRPr="000071BA" w:rsidRDefault="003936CC" w:rsidP="000071BA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703222" w:rsidRPr="00295D9F" w:rsidRDefault="009026BE" w:rsidP="00295D9F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106580">
        <w:rPr>
          <w:rFonts w:asciiTheme="majorHAnsi" w:hAnsiTheme="majorHAnsi"/>
          <w:b/>
          <w:sz w:val="24"/>
          <w:szCs w:val="24"/>
          <w:u w:val="single"/>
          <w:lang w:val="sr-Latn-BA"/>
        </w:rPr>
        <w:lastRenderedPageBreak/>
        <w:t>SEDMA</w:t>
      </w:r>
      <w:r w:rsidR="00106580" w:rsidRPr="00106580">
        <w:rPr>
          <w:rFonts w:asciiTheme="majorHAnsi" w:hAnsiTheme="majorHAnsi"/>
          <w:b/>
          <w:sz w:val="24"/>
          <w:szCs w:val="24"/>
          <w:lang w:val="sr-Latn-BA"/>
        </w:rPr>
        <w:t xml:space="preserve"> </w:t>
      </w:r>
      <w:r w:rsidR="00092431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1961DD">
        <w:rPr>
          <w:rFonts w:asciiTheme="majorHAnsi" w:hAnsiTheme="majorHAnsi"/>
          <w:b/>
          <w:sz w:val="24"/>
          <w:szCs w:val="24"/>
          <w:lang w:val="sr-Latn-BA"/>
        </w:rPr>
        <w:t>59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703222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11.11.2022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="007F1B1A">
        <w:rPr>
          <w:rFonts w:asciiTheme="majorHAnsi" w:hAnsiTheme="majorHAnsi"/>
          <w:b/>
          <w:sz w:val="24"/>
          <w:szCs w:val="24"/>
          <w:lang w:val="sr-Latn-BA"/>
        </w:rPr>
        <w:t>.</w:t>
      </w:r>
    </w:p>
    <w:p w:rsidR="00703222" w:rsidRDefault="00703222" w:rsidP="006337AB">
      <w:pPr>
        <w:pStyle w:val="NoSpacing"/>
        <w:numPr>
          <w:ilvl w:val="0"/>
          <w:numId w:val="29"/>
        </w:numPr>
        <w:spacing w:after="120"/>
        <w:ind w:left="288"/>
        <w:rPr>
          <w:rFonts w:asciiTheme="majorHAnsi" w:hAnsiTheme="majorHAnsi" w:cs="Arial"/>
          <w:sz w:val="24"/>
          <w:szCs w:val="24"/>
          <w:lang w:val="sr-Latn-BA"/>
        </w:rPr>
      </w:pPr>
      <w:r w:rsidRPr="00A52DF5">
        <w:rPr>
          <w:rFonts w:asciiTheme="majorHAnsi" w:hAnsiTheme="majorHAnsi" w:cs="Arial"/>
          <w:sz w:val="24"/>
          <w:szCs w:val="24"/>
          <w:lang w:val="sr-Latn-BA"/>
        </w:rPr>
        <w:t>Verifikacija zapisnika  sa 58</w:t>
      </w:r>
      <w:r w:rsidR="00A52DF5">
        <w:rPr>
          <w:rFonts w:asciiTheme="majorHAnsi" w:hAnsiTheme="majorHAnsi" w:cs="Arial"/>
          <w:sz w:val="24"/>
          <w:szCs w:val="24"/>
          <w:lang w:val="sr-Latn-BA"/>
        </w:rPr>
        <w:t>.  sjednice Upravnog odbora</w:t>
      </w:r>
      <w:r w:rsidR="00295D9F">
        <w:rPr>
          <w:rFonts w:asciiTheme="majorHAnsi" w:hAnsiTheme="majorHAnsi" w:cs="Arial"/>
          <w:sz w:val="24"/>
          <w:szCs w:val="24"/>
          <w:lang w:val="sr-Latn-BA"/>
        </w:rPr>
        <w:t xml:space="preserve"> održane 04.08.2022. godine</w:t>
      </w:r>
      <w:r w:rsidR="00A52DF5"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295D9F" w:rsidRDefault="006337AB" w:rsidP="00295D9F">
      <w:pPr>
        <w:pStyle w:val="NoSpacing"/>
        <w:ind w:left="-7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58. s</w:t>
      </w:r>
      <w:r w:rsidR="00295D9F">
        <w:rPr>
          <w:rFonts w:asciiTheme="majorHAnsi" w:hAnsiTheme="majorHAnsi" w:cs="Arial"/>
          <w:sz w:val="24"/>
          <w:szCs w:val="24"/>
          <w:lang w:val="sr-Latn-BA"/>
        </w:rPr>
        <w:t>jednice Upravnog odbora usvojen je bez primjedbi.</w:t>
      </w:r>
    </w:p>
    <w:p w:rsidR="00295D9F" w:rsidRPr="00A52DF5" w:rsidRDefault="00295D9F" w:rsidP="00295D9F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</w:p>
    <w:p w:rsidR="00295D9F" w:rsidRPr="00295D9F" w:rsidRDefault="00703222" w:rsidP="00295D9F">
      <w:pPr>
        <w:pStyle w:val="NoSpacing"/>
        <w:numPr>
          <w:ilvl w:val="0"/>
          <w:numId w:val="29"/>
        </w:numPr>
        <w:spacing w:after="120"/>
        <w:ind w:left="288"/>
        <w:rPr>
          <w:rFonts w:asciiTheme="majorHAnsi" w:hAnsiTheme="majorHAnsi" w:cs="Arial"/>
          <w:sz w:val="24"/>
          <w:szCs w:val="24"/>
          <w:lang w:val="sr-Latn-BA"/>
        </w:rPr>
      </w:pPr>
      <w:r w:rsidRPr="00A52DF5">
        <w:rPr>
          <w:rFonts w:asciiTheme="majorHAnsi" w:hAnsiTheme="majorHAnsi" w:cs="Arial"/>
          <w:sz w:val="24"/>
          <w:szCs w:val="24"/>
        </w:rPr>
        <w:t>Razmatranje</w:t>
      </w:r>
      <w:r w:rsidR="00295D9F">
        <w:rPr>
          <w:rFonts w:asciiTheme="majorHAnsi" w:hAnsiTheme="majorHAnsi" w:cs="Arial"/>
          <w:sz w:val="24"/>
          <w:szCs w:val="24"/>
        </w:rPr>
        <w:t xml:space="preserve"> </w:t>
      </w:r>
      <w:r w:rsidRPr="00A52DF5">
        <w:rPr>
          <w:rFonts w:asciiTheme="majorHAnsi" w:hAnsiTheme="majorHAnsi" w:cs="Arial"/>
          <w:sz w:val="24"/>
          <w:szCs w:val="24"/>
        </w:rPr>
        <w:t>Izvještaja o finansijskom</w:t>
      </w:r>
      <w:r w:rsidR="00295D9F">
        <w:rPr>
          <w:rFonts w:asciiTheme="majorHAnsi" w:hAnsiTheme="majorHAnsi" w:cs="Arial"/>
          <w:sz w:val="24"/>
          <w:szCs w:val="24"/>
        </w:rPr>
        <w:t xml:space="preserve"> </w:t>
      </w:r>
      <w:r w:rsidRPr="00A52DF5">
        <w:rPr>
          <w:rFonts w:asciiTheme="majorHAnsi" w:hAnsiTheme="majorHAnsi" w:cs="Arial"/>
          <w:sz w:val="24"/>
          <w:szCs w:val="24"/>
        </w:rPr>
        <w:t>poslovanju</w:t>
      </w:r>
      <w:r w:rsidR="00295D9F">
        <w:rPr>
          <w:rFonts w:asciiTheme="majorHAnsi" w:hAnsiTheme="majorHAnsi" w:cs="Arial"/>
          <w:sz w:val="24"/>
          <w:szCs w:val="24"/>
        </w:rPr>
        <w:t xml:space="preserve"> ,,Duvan” a.d. </w:t>
      </w:r>
      <w:r w:rsidRPr="00A52DF5">
        <w:rPr>
          <w:rFonts w:asciiTheme="majorHAnsi" w:hAnsiTheme="majorHAnsi" w:cs="Arial"/>
          <w:sz w:val="24"/>
          <w:szCs w:val="24"/>
        </w:rPr>
        <w:t xml:space="preserve">za period </w:t>
      </w:r>
    </w:p>
    <w:p w:rsidR="00703222" w:rsidRPr="00295D9F" w:rsidRDefault="00703222" w:rsidP="00295D9F">
      <w:pPr>
        <w:pStyle w:val="NoSpacing"/>
        <w:spacing w:after="120"/>
        <w:ind w:left="288"/>
        <w:rPr>
          <w:rFonts w:asciiTheme="majorHAnsi" w:hAnsiTheme="majorHAnsi" w:cs="Arial"/>
          <w:sz w:val="24"/>
          <w:szCs w:val="24"/>
          <w:lang w:val="sr-Latn-BA"/>
        </w:rPr>
      </w:pPr>
      <w:r w:rsidRPr="00A52DF5">
        <w:rPr>
          <w:rFonts w:asciiTheme="majorHAnsi" w:hAnsiTheme="majorHAnsi" w:cs="Arial"/>
          <w:sz w:val="24"/>
          <w:szCs w:val="24"/>
        </w:rPr>
        <w:t>01.01.- 31.10.2022. godine</w:t>
      </w:r>
      <w:r w:rsidR="00A52DF5">
        <w:rPr>
          <w:rFonts w:asciiTheme="majorHAnsi" w:hAnsiTheme="majorHAnsi" w:cs="Arial"/>
          <w:sz w:val="24"/>
          <w:szCs w:val="24"/>
        </w:rPr>
        <w:t>.</w:t>
      </w:r>
    </w:p>
    <w:p w:rsidR="00295D9F" w:rsidRPr="00295D9F" w:rsidRDefault="00295D9F" w:rsidP="00295D9F">
      <w:pPr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295D9F">
        <w:rPr>
          <w:rFonts w:asciiTheme="majorHAnsi" w:hAnsiTheme="majorHAnsi" w:cs="Arial"/>
          <w:sz w:val="24"/>
          <w:szCs w:val="24"/>
          <w:lang w:val="sr-Latn-BA"/>
        </w:rPr>
        <w:t>Upravni odbor je usvojio Izvještaj o finansijskom poslovanju ,,Duvan“ a.d. za period</w:t>
      </w:r>
    </w:p>
    <w:p w:rsidR="00295D9F" w:rsidRDefault="00295D9F" w:rsidP="00295D9F">
      <w:pPr>
        <w:tabs>
          <w:tab w:val="left" w:pos="720"/>
        </w:tabs>
        <w:spacing w:after="12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295D9F">
        <w:rPr>
          <w:rFonts w:asciiTheme="majorHAnsi" w:hAnsiTheme="majorHAnsi" w:cs="Arial"/>
          <w:sz w:val="24"/>
          <w:szCs w:val="24"/>
          <w:lang w:val="sr-Latn-BA"/>
        </w:rPr>
        <w:t xml:space="preserve"> 01.01.-31.10.2022. godine</w:t>
      </w:r>
      <w:r>
        <w:rPr>
          <w:rFonts w:asciiTheme="majorHAnsi" w:hAnsiTheme="majorHAnsi" w:cs="Arial"/>
          <w:sz w:val="24"/>
          <w:szCs w:val="24"/>
          <w:lang w:val="sr-Latn-BA"/>
        </w:rPr>
        <w:t>,</w:t>
      </w:r>
      <w:r w:rsidRPr="00295D9F">
        <w:rPr>
          <w:rFonts w:asciiTheme="majorHAnsi" w:hAnsiTheme="majorHAnsi" w:cs="Arial"/>
          <w:sz w:val="24"/>
          <w:szCs w:val="24"/>
          <w:lang w:val="sr-Latn-BA"/>
        </w:rPr>
        <w:t xml:space="preserve"> uz ocjenu i zaključke</w:t>
      </w:r>
      <w:r>
        <w:rPr>
          <w:rFonts w:asciiTheme="majorHAnsi" w:hAnsiTheme="majorHAnsi" w:cs="Arial"/>
          <w:sz w:val="24"/>
          <w:szCs w:val="24"/>
          <w:lang w:val="sr-Latn-BA"/>
        </w:rPr>
        <w:t>:</w:t>
      </w:r>
    </w:p>
    <w:p w:rsidR="00152550" w:rsidRPr="00152550" w:rsidRDefault="00CC19B3" w:rsidP="00152550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n</w:t>
      </w:r>
      <w:r w:rsidR="00841C0E">
        <w:rPr>
          <w:rFonts w:asciiTheme="majorHAnsi" w:hAnsiTheme="majorHAnsi" w:cs="Arial"/>
          <w:sz w:val="24"/>
          <w:szCs w:val="24"/>
          <w:lang w:val="sr-Latn-BA"/>
        </w:rPr>
        <w:t>aša žalba Sudu BiH na Rješenje UIO-e Banja Luka, o izvršenoj kontroli PDV-a za 2016.</w:t>
      </w:r>
      <w:r w:rsidR="00726D1E">
        <w:rPr>
          <w:rFonts w:asciiTheme="majorHAnsi" w:hAnsiTheme="majorHAnsi" w:cs="Arial"/>
          <w:sz w:val="24"/>
          <w:szCs w:val="24"/>
          <w:lang w:val="sr-Latn-BA"/>
        </w:rPr>
        <w:t xml:space="preserve">    </w:t>
      </w:r>
      <w:r w:rsidR="00841C0E">
        <w:rPr>
          <w:rFonts w:asciiTheme="majorHAnsi" w:hAnsiTheme="majorHAnsi" w:cs="Arial"/>
          <w:sz w:val="24"/>
          <w:szCs w:val="24"/>
          <w:lang w:val="sr-Latn-BA"/>
        </w:rPr>
        <w:t xml:space="preserve"> i 2017. </w:t>
      </w:r>
      <w:r>
        <w:rPr>
          <w:rFonts w:asciiTheme="majorHAnsi" w:hAnsiTheme="majorHAnsi" w:cs="Arial"/>
          <w:sz w:val="24"/>
          <w:szCs w:val="24"/>
          <w:lang w:val="sr-Latn-BA"/>
        </w:rPr>
        <w:t>g</w:t>
      </w:r>
      <w:r w:rsidR="00841C0E">
        <w:rPr>
          <w:rFonts w:asciiTheme="majorHAnsi" w:hAnsiTheme="majorHAnsi" w:cs="Arial"/>
          <w:sz w:val="24"/>
          <w:szCs w:val="24"/>
          <w:lang w:val="sr-Latn-BA"/>
        </w:rPr>
        <w:t>odinu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još nije riješena. Od presude zavisi budućnost rada Društva,</w:t>
      </w:r>
    </w:p>
    <w:p w:rsidR="00CC19B3" w:rsidRDefault="00CC19B3" w:rsidP="00841C0E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dodatno stimulisati proizvođače duvana u ovoj godini za 0,20 KM po kilogramu,</w:t>
      </w:r>
    </w:p>
    <w:p w:rsidR="00CC19B3" w:rsidRDefault="00CC19B3" w:rsidP="00841C0E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tražiti veće podsticaje od strane reso</w:t>
      </w:r>
      <w:r w:rsidR="00EC2643">
        <w:rPr>
          <w:rFonts w:asciiTheme="majorHAnsi" w:hAnsiTheme="majorHAnsi" w:cs="Arial"/>
          <w:sz w:val="24"/>
          <w:szCs w:val="24"/>
          <w:lang w:val="sr-Latn-BA"/>
        </w:rPr>
        <w:t>rnog Ministarstva poljoprivrede i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Agrarnog fonda Grada Bijeljina u 2023. godini</w:t>
      </w:r>
      <w:r w:rsidR="00152550">
        <w:rPr>
          <w:rFonts w:asciiTheme="majorHAnsi" w:hAnsiTheme="majorHAnsi" w:cs="Arial"/>
          <w:sz w:val="24"/>
          <w:szCs w:val="24"/>
          <w:lang w:val="sr-Latn-BA"/>
        </w:rPr>
        <w:t>,</w:t>
      </w:r>
    </w:p>
    <w:p w:rsidR="00CC19B3" w:rsidRDefault="00042166" w:rsidP="003936CC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o</w:t>
      </w:r>
      <w:r w:rsidR="00CC19B3">
        <w:rPr>
          <w:rFonts w:asciiTheme="majorHAnsi" w:hAnsiTheme="majorHAnsi" w:cs="Arial"/>
          <w:sz w:val="24"/>
          <w:szCs w:val="24"/>
          <w:lang w:val="sr-Latn-BA"/>
        </w:rPr>
        <w:t>tkupne cijene duvana  u narednoj godini, povećati za inflaciju u toku 2023. godine.</w:t>
      </w:r>
    </w:p>
    <w:p w:rsidR="003936CC" w:rsidRPr="00841C0E" w:rsidRDefault="003936CC" w:rsidP="003936CC">
      <w:pPr>
        <w:pStyle w:val="ListParagraph"/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</w:p>
    <w:p w:rsidR="00703222" w:rsidRPr="00042166" w:rsidRDefault="00703222" w:rsidP="00042166">
      <w:pPr>
        <w:pStyle w:val="NoSpacing"/>
        <w:numPr>
          <w:ilvl w:val="0"/>
          <w:numId w:val="29"/>
        </w:numPr>
        <w:spacing w:after="120"/>
        <w:ind w:left="288"/>
        <w:rPr>
          <w:rFonts w:asciiTheme="majorHAnsi" w:hAnsiTheme="majorHAnsi" w:cs="Arial"/>
          <w:sz w:val="24"/>
          <w:szCs w:val="24"/>
          <w:lang w:val="sr-Latn-BA"/>
        </w:rPr>
      </w:pPr>
      <w:r w:rsidRPr="00A52DF5">
        <w:rPr>
          <w:rFonts w:asciiTheme="majorHAnsi" w:hAnsiTheme="majorHAnsi" w:cs="Arial"/>
          <w:sz w:val="24"/>
          <w:szCs w:val="24"/>
        </w:rPr>
        <w:t>Izvještaj</w:t>
      </w:r>
      <w:r w:rsidR="00042166">
        <w:rPr>
          <w:rFonts w:asciiTheme="majorHAnsi" w:hAnsiTheme="majorHAnsi" w:cs="Arial"/>
          <w:sz w:val="24"/>
          <w:szCs w:val="24"/>
        </w:rPr>
        <w:t xml:space="preserve"> </w:t>
      </w:r>
      <w:r w:rsidRPr="00A52DF5">
        <w:rPr>
          <w:rFonts w:asciiTheme="majorHAnsi" w:hAnsiTheme="majorHAnsi" w:cs="Arial"/>
          <w:sz w:val="24"/>
          <w:szCs w:val="24"/>
        </w:rPr>
        <w:t>stručne</w:t>
      </w:r>
      <w:r w:rsidR="00042166">
        <w:rPr>
          <w:rFonts w:asciiTheme="majorHAnsi" w:hAnsiTheme="majorHAnsi" w:cs="Arial"/>
          <w:sz w:val="24"/>
          <w:szCs w:val="24"/>
        </w:rPr>
        <w:t xml:space="preserve"> </w:t>
      </w:r>
      <w:r w:rsidRPr="00A52DF5">
        <w:rPr>
          <w:rFonts w:asciiTheme="majorHAnsi" w:hAnsiTheme="majorHAnsi" w:cs="Arial"/>
          <w:sz w:val="24"/>
          <w:szCs w:val="24"/>
        </w:rPr>
        <w:t>službe</w:t>
      </w:r>
      <w:r w:rsidR="00042166">
        <w:rPr>
          <w:rFonts w:asciiTheme="majorHAnsi" w:hAnsiTheme="majorHAnsi" w:cs="Arial"/>
          <w:sz w:val="24"/>
          <w:szCs w:val="24"/>
        </w:rPr>
        <w:t xml:space="preserve"> </w:t>
      </w:r>
      <w:r w:rsidRPr="00A52DF5">
        <w:rPr>
          <w:rFonts w:asciiTheme="majorHAnsi" w:hAnsiTheme="majorHAnsi" w:cs="Arial"/>
          <w:sz w:val="24"/>
          <w:szCs w:val="24"/>
        </w:rPr>
        <w:t>o aktivnostima i stanju u  proizvodnji</w:t>
      </w:r>
      <w:r w:rsidR="00042166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042166">
        <w:rPr>
          <w:rFonts w:asciiTheme="majorHAnsi" w:hAnsiTheme="majorHAnsi" w:cs="Arial"/>
          <w:sz w:val="24"/>
          <w:szCs w:val="24"/>
        </w:rPr>
        <w:t>duvana</w:t>
      </w:r>
      <w:r w:rsidR="00A52DF5" w:rsidRPr="00042166">
        <w:rPr>
          <w:rFonts w:asciiTheme="majorHAnsi" w:hAnsiTheme="majorHAnsi" w:cs="Arial"/>
          <w:sz w:val="24"/>
          <w:szCs w:val="24"/>
        </w:rPr>
        <w:t>.</w:t>
      </w:r>
    </w:p>
    <w:p w:rsidR="00042166" w:rsidRDefault="00042166" w:rsidP="00042166">
      <w:pPr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 w:rsidRPr="00042166">
        <w:rPr>
          <w:rFonts w:asciiTheme="majorHAnsi" w:hAnsiTheme="majorHAnsi" w:cs="Arial"/>
          <w:sz w:val="24"/>
          <w:szCs w:val="24"/>
          <w:lang w:val="sr-Latn-BA"/>
        </w:rPr>
        <w:t>Upravni odbor je usvajio Izvještaj stručne službe  o aktivnostima i stanju u proizvodnji duvana uz zaključke:</w:t>
      </w:r>
    </w:p>
    <w:p w:rsidR="00332C31" w:rsidRDefault="0004046E" w:rsidP="00332C31">
      <w:pPr>
        <w:pStyle w:val="ListParagraph"/>
        <w:numPr>
          <w:ilvl w:val="0"/>
          <w:numId w:val="31"/>
        </w:numPr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</w:t>
      </w:r>
      <w:r w:rsidR="00042166">
        <w:rPr>
          <w:rFonts w:asciiTheme="majorHAnsi" w:hAnsiTheme="majorHAnsi" w:cs="Arial"/>
          <w:sz w:val="24"/>
          <w:szCs w:val="24"/>
          <w:lang w:val="sr-Latn-BA"/>
        </w:rPr>
        <w:t xml:space="preserve">adužuje se stručna služba da stalno kontroliše stanje otkupljenog duvana u magacinima. Stalnom kontrolom vlage spriječiti moguće propadanje duvana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i finansijske štete </w:t>
      </w:r>
      <w:r w:rsidR="00042166">
        <w:rPr>
          <w:rFonts w:asciiTheme="majorHAnsi" w:hAnsiTheme="majorHAnsi" w:cs="Arial"/>
          <w:sz w:val="24"/>
          <w:szCs w:val="24"/>
          <w:lang w:val="sr-Latn-BA"/>
        </w:rPr>
        <w:t>po tom osnovu.</w:t>
      </w:r>
    </w:p>
    <w:p w:rsidR="003936CC" w:rsidRPr="003936CC" w:rsidRDefault="003936CC" w:rsidP="003936CC">
      <w:pPr>
        <w:pStyle w:val="ListParagraph"/>
        <w:tabs>
          <w:tab w:val="left" w:pos="720"/>
        </w:tabs>
        <w:spacing w:after="0"/>
        <w:ind w:right="-189"/>
        <w:rPr>
          <w:rFonts w:asciiTheme="majorHAnsi" w:hAnsiTheme="majorHAnsi" w:cs="Arial"/>
          <w:sz w:val="24"/>
          <w:szCs w:val="24"/>
          <w:lang w:val="sr-Latn-BA"/>
        </w:rPr>
      </w:pPr>
    </w:p>
    <w:p w:rsidR="00834B85" w:rsidRDefault="00042166" w:rsidP="009A71E0">
      <w:pPr>
        <w:spacing w:after="0"/>
        <w:rPr>
          <w:rFonts w:asciiTheme="majorHAnsi" w:hAnsiTheme="majorHAnsi"/>
          <w:b/>
          <w:i/>
          <w:sz w:val="24"/>
          <w:szCs w:val="24"/>
          <w:lang w:val="sr-Latn-BA"/>
        </w:rPr>
      </w:pPr>
      <w:r>
        <w:rPr>
          <w:rFonts w:asciiTheme="majorHAnsi" w:hAnsiTheme="majorHAnsi"/>
          <w:b/>
          <w:i/>
          <w:sz w:val="24"/>
          <w:szCs w:val="24"/>
          <w:lang w:val="sr-Latn-BA"/>
        </w:rPr>
        <w:t>Na održanih sedam sjednica Upravni odbor je razmatrao sva značajna pitanja vezano za poslovanje i rad Društva. Upravni odbor je donosio odluke iz svoje nadležnosti, utvrđivao mjere i zaključke prilikom razmatranja  pojedinih izvještaja.</w:t>
      </w:r>
    </w:p>
    <w:p w:rsidR="007E695A" w:rsidRDefault="00834B85" w:rsidP="003936CC">
      <w:pPr>
        <w:spacing w:after="0"/>
        <w:rPr>
          <w:rFonts w:asciiTheme="majorHAnsi" w:hAnsiTheme="majorHAnsi"/>
          <w:b/>
          <w:i/>
          <w:sz w:val="24"/>
          <w:szCs w:val="24"/>
          <w:lang w:val="sr-Latn-BA"/>
        </w:rPr>
      </w:pPr>
      <w:r>
        <w:rPr>
          <w:rFonts w:asciiTheme="majorHAnsi" w:hAnsiTheme="majorHAnsi"/>
          <w:b/>
          <w:i/>
          <w:sz w:val="24"/>
          <w:szCs w:val="24"/>
          <w:lang w:val="sr-Latn-BA"/>
        </w:rPr>
        <w:t xml:space="preserve">Pored članova </w:t>
      </w:r>
      <w:r w:rsidR="00042166">
        <w:rPr>
          <w:rFonts w:asciiTheme="majorHAnsi" w:hAnsiTheme="majorHAnsi"/>
          <w:b/>
          <w:i/>
          <w:sz w:val="24"/>
          <w:szCs w:val="24"/>
          <w:lang w:val="sr-Latn-BA"/>
        </w:rPr>
        <w:t xml:space="preserve">Upravnog </w:t>
      </w:r>
      <w:r w:rsidR="002477EC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odbor</w:t>
      </w:r>
      <w:r w:rsidR="00042166">
        <w:rPr>
          <w:rFonts w:asciiTheme="majorHAnsi" w:hAnsiTheme="majorHAnsi"/>
          <w:b/>
          <w:i/>
          <w:sz w:val="24"/>
          <w:szCs w:val="24"/>
          <w:lang w:val="sr-Latn-BA"/>
        </w:rPr>
        <w:t>a, sjednicama</w:t>
      </w:r>
      <w:r w:rsidR="0004046E">
        <w:rPr>
          <w:rFonts w:asciiTheme="majorHAnsi" w:hAnsiTheme="majorHAnsi"/>
          <w:b/>
          <w:i/>
          <w:sz w:val="24"/>
          <w:szCs w:val="24"/>
          <w:lang w:val="sr-Latn-BA"/>
        </w:rPr>
        <w:t xml:space="preserve"> obavezno prisustvuje direktor i </w:t>
      </w:r>
      <w:r w:rsidR="00042166">
        <w:rPr>
          <w:rFonts w:asciiTheme="majorHAnsi" w:hAnsiTheme="majorHAnsi"/>
          <w:b/>
          <w:i/>
          <w:sz w:val="24"/>
          <w:szCs w:val="24"/>
          <w:lang w:val="sr-Latn-BA"/>
        </w:rPr>
        <w:t>savjetnik direktora</w:t>
      </w:r>
      <w:r>
        <w:rPr>
          <w:rFonts w:asciiTheme="majorHAnsi" w:hAnsiTheme="majorHAnsi"/>
          <w:b/>
          <w:i/>
          <w:sz w:val="24"/>
          <w:szCs w:val="24"/>
          <w:lang w:val="sr-Latn-BA"/>
        </w:rPr>
        <w:t xml:space="preserve"> Društva</w:t>
      </w:r>
      <w:r w:rsidR="00042166">
        <w:rPr>
          <w:rFonts w:asciiTheme="majorHAnsi" w:hAnsiTheme="majorHAnsi"/>
          <w:b/>
          <w:i/>
          <w:sz w:val="24"/>
          <w:szCs w:val="24"/>
          <w:lang w:val="sr-Latn-BA"/>
        </w:rPr>
        <w:t>, po potrebi i drugi zaposleni kao izvjestioci po tačkama dnevnog reda.</w:t>
      </w:r>
    </w:p>
    <w:p w:rsidR="003936CC" w:rsidRPr="009A4111" w:rsidRDefault="003936CC" w:rsidP="003936CC">
      <w:pPr>
        <w:spacing w:after="120"/>
        <w:rPr>
          <w:rFonts w:asciiTheme="majorHAnsi" w:hAnsiTheme="majorHAnsi"/>
          <w:b/>
          <w:i/>
          <w:sz w:val="24"/>
          <w:szCs w:val="24"/>
          <w:lang w:val="sr-Latn-BA"/>
        </w:rPr>
      </w:pPr>
    </w:p>
    <w:p w:rsidR="007325FC" w:rsidRPr="00B01B2F" w:rsidRDefault="007325FC" w:rsidP="004F6347">
      <w:pPr>
        <w:jc w:val="center"/>
        <w:rPr>
          <w:rFonts w:asciiTheme="majorHAnsi" w:hAnsiTheme="majorHAnsi"/>
          <w:b/>
          <w:sz w:val="24"/>
          <w:szCs w:val="24"/>
          <w:lang w:val="sr-Latn-BA"/>
        </w:rPr>
      </w:pPr>
      <w:r w:rsidRPr="00B01B2F">
        <w:rPr>
          <w:rFonts w:asciiTheme="majorHAnsi" w:hAnsiTheme="majorHAnsi"/>
          <w:b/>
          <w:sz w:val="24"/>
          <w:szCs w:val="24"/>
          <w:lang w:val="sr-Latn-BA"/>
        </w:rPr>
        <w:t>PREGLED ODRŽANIH SJEDNICA</w:t>
      </w:r>
      <w:r w:rsidR="004F6347">
        <w:rPr>
          <w:rFonts w:asciiTheme="majorHAnsi" w:hAnsiTheme="majorHAnsi"/>
          <w:b/>
          <w:sz w:val="24"/>
          <w:szCs w:val="24"/>
          <w:lang w:val="sr-Latn-BA"/>
        </w:rPr>
        <w:t xml:space="preserve"> UPRAVNOG ODBORA</w:t>
      </w:r>
    </w:p>
    <w:tbl>
      <w:tblPr>
        <w:tblStyle w:val="TableGrid"/>
        <w:tblpPr w:leftFromText="180" w:rightFromText="180" w:vertAnchor="text" w:horzAnchor="margin" w:tblpY="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070"/>
        <w:gridCol w:w="2340"/>
        <w:gridCol w:w="2610"/>
      </w:tblGrid>
      <w:tr w:rsidR="003539C8" w:rsidTr="004E26A7">
        <w:trPr>
          <w:trHeight w:val="180"/>
        </w:trPr>
        <w:tc>
          <w:tcPr>
            <w:tcW w:w="2538" w:type="dxa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207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DATUM ODRŽAVANJA</w:t>
            </w:r>
          </w:p>
        </w:tc>
        <w:tc>
          <w:tcPr>
            <w:tcW w:w="234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PRISUTNO  ČLANOVA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539C8" w:rsidRPr="002B3349" w:rsidRDefault="003539C8" w:rsidP="003539C8">
            <w:pP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ODSUTNO ČLANOVA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0"/>
        </w:trPr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PRVA          (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>53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539C8" w:rsidRPr="00B01B2F" w:rsidRDefault="00834B85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01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.02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.2022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539C8" w:rsidRPr="00B01B2F" w:rsidRDefault="004263DD" w:rsidP="004263DD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DRUGA        (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>54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834B85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25.02.2022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021270" w:rsidRPr="00021270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TREĆA         (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>55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834B85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10.03.2022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ČETVRTA   (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>56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834B85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13.05.2022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2131F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3539C8" w:rsidRPr="00B01B2F" w:rsidRDefault="00B478AF" w:rsidP="004E26A7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PETA       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>(57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834B85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17.06.2022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021270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021270" w:rsidRPr="00B01B2F" w:rsidRDefault="00834B85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ŠESTA          (58</w:t>
            </w:r>
            <w:r w:rsidR="00021270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021270" w:rsidRDefault="00834B85" w:rsidP="00021270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04.08.2022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021270" w:rsidRDefault="00834B85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021270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021270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SEDMA      </w:t>
            </w:r>
            <w:r w:rsidR="00834B85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(59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021270" w:rsidRPr="00B01B2F" w:rsidRDefault="00834B85" w:rsidP="00021270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11.11.2022</w:t>
            </w:r>
            <w:r w:rsidR="00021270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021270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</w:tbl>
    <w:p w:rsidR="00BE5A15" w:rsidRDefault="00BE5A15" w:rsidP="007E695A">
      <w:pPr>
        <w:tabs>
          <w:tab w:val="left" w:pos="7110"/>
        </w:tabs>
        <w:rPr>
          <w:lang w:val="sr-Latn-BA"/>
        </w:rPr>
      </w:pPr>
    </w:p>
    <w:p w:rsidR="004E26A7" w:rsidRDefault="00834B85" w:rsidP="00735857">
      <w:pPr>
        <w:tabs>
          <w:tab w:val="left" w:pos="7110"/>
        </w:tabs>
        <w:jc w:val="center"/>
        <w:rPr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                                                                                                                  </w:t>
      </w:r>
      <w:r w:rsidR="009A4111" w:rsidRPr="00EE3B79">
        <w:rPr>
          <w:rFonts w:asciiTheme="majorHAnsi" w:hAnsiTheme="majorHAnsi"/>
          <w:sz w:val="24"/>
          <w:szCs w:val="24"/>
          <w:lang w:val="sr-Latn-BA"/>
        </w:rPr>
        <w:t>UPRAVNI  ODBOR</w:t>
      </w:r>
    </w:p>
    <w:p w:rsidR="001A5D99" w:rsidRDefault="001A5D99" w:rsidP="00735857">
      <w:pPr>
        <w:tabs>
          <w:tab w:val="left" w:pos="7110"/>
        </w:tabs>
        <w:jc w:val="center"/>
        <w:rPr>
          <w:lang w:val="sr-Latn-BA"/>
        </w:rPr>
      </w:pPr>
    </w:p>
    <w:p w:rsidR="00E15A80" w:rsidRPr="00735857" w:rsidRDefault="00E15A80" w:rsidP="001A5D99">
      <w:pPr>
        <w:tabs>
          <w:tab w:val="left" w:pos="7110"/>
        </w:tabs>
        <w:jc w:val="center"/>
        <w:rPr>
          <w:lang w:val="sr-Latn-BA"/>
        </w:rPr>
      </w:pPr>
    </w:p>
    <w:sectPr w:rsidR="00E15A80" w:rsidRPr="00735857" w:rsidSect="001D33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23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61" w:rsidRDefault="002F6861" w:rsidP="00743B41">
      <w:pPr>
        <w:spacing w:after="0" w:line="240" w:lineRule="auto"/>
      </w:pPr>
      <w:r>
        <w:separator/>
      </w:r>
    </w:p>
  </w:endnote>
  <w:endnote w:type="continuationSeparator" w:id="1">
    <w:p w:rsidR="002F6861" w:rsidRDefault="002F6861" w:rsidP="0074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89"/>
      <w:docPartObj>
        <w:docPartGallery w:val="Page Numbers (Bottom of Page)"/>
        <w:docPartUnique/>
      </w:docPartObj>
    </w:sdtPr>
    <w:sdtContent>
      <w:p w:rsidR="009F4791" w:rsidRDefault="001F40CE">
        <w:pPr>
          <w:pStyle w:val="Footer"/>
        </w:pPr>
        <w:r w:rsidRPr="001F40CE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5" o:spid="_x0000_s4098" type="#_x0000_t176" style="position:absolute;margin-left:0;margin-top:0;width:40.35pt;height:34.75pt;z-index:251662336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Vf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JAL9V/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9F4791" w:rsidRDefault="001F40CE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1F40CE">
                      <w:fldChar w:fldCharType="begin"/>
                    </w:r>
                    <w:r w:rsidR="00390D7F">
                      <w:instrText xml:space="preserve"> PAGE    \* MERGEFORMAT </w:instrText>
                    </w:r>
                    <w:r w:rsidRPr="001F40CE">
                      <w:fldChar w:fldCharType="separate"/>
                    </w:r>
                    <w:r w:rsidR="00EC2643" w:rsidRPr="00EC2643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4652"/>
      <w:docPartObj>
        <w:docPartGallery w:val="Page Numbers (Bottom of Page)"/>
        <w:docPartUnique/>
      </w:docPartObj>
    </w:sdtPr>
    <w:sdtContent>
      <w:p w:rsidR="009F4791" w:rsidRDefault="001F40CE">
        <w:pPr>
          <w:pStyle w:val="Footer"/>
        </w:pPr>
        <w:r w:rsidRPr="001F40CE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4097" type="#_x0000_t176" style="position:absolute;margin-left:0;margin-top:0;width:40.35pt;height:34.75pt;z-index:251660288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" filled="f" fillcolor="#4f81bd [3204]" stroked="f" strokecolor="#737373 [1789]">
              <v:textbox>
                <w:txbxContent>
                  <w:p w:rsidR="009F4791" w:rsidRDefault="001F40CE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1F40CE">
                      <w:fldChar w:fldCharType="begin"/>
                    </w:r>
                    <w:r w:rsidR="00390D7F">
                      <w:instrText xml:space="preserve"> PAGE    \* MERGEFORMAT </w:instrText>
                    </w:r>
                    <w:r w:rsidRPr="001F40CE">
                      <w:fldChar w:fldCharType="separate"/>
                    </w:r>
                    <w:r w:rsidR="00EC2643" w:rsidRPr="00EC264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91" w:rsidRDefault="009F47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9F4791" w:rsidRDefault="009F4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61" w:rsidRDefault="002F6861" w:rsidP="00743B41">
      <w:pPr>
        <w:spacing w:after="0" w:line="240" w:lineRule="auto"/>
      </w:pPr>
      <w:r>
        <w:separator/>
      </w:r>
    </w:p>
  </w:footnote>
  <w:footnote w:type="continuationSeparator" w:id="1">
    <w:p w:rsidR="002F6861" w:rsidRDefault="002F6861" w:rsidP="0074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,,DUVAN” A.D.</w:t>
    </w:r>
  </w:p>
  <w:p w:rsidR="009F4791" w:rsidRPr="00560D45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BIJELJINA</w:t>
    </w:r>
  </w:p>
  <w:p w:rsidR="009F4791" w:rsidRDefault="009F4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58B"/>
    <w:multiLevelType w:val="hybridMultilevel"/>
    <w:tmpl w:val="E616944E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79A"/>
    <w:multiLevelType w:val="hybridMultilevel"/>
    <w:tmpl w:val="3690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A1A"/>
    <w:multiLevelType w:val="hybridMultilevel"/>
    <w:tmpl w:val="10BE898A"/>
    <w:lvl w:ilvl="0" w:tplc="DB1E86C8">
      <w:start w:val="1"/>
      <w:numFmt w:val="decimal"/>
      <w:lvlText w:val="%1."/>
      <w:lvlJc w:val="left"/>
      <w:pPr>
        <w:ind w:left="750" w:hanging="39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DFB"/>
    <w:multiLevelType w:val="hybridMultilevel"/>
    <w:tmpl w:val="C19063B4"/>
    <w:lvl w:ilvl="0" w:tplc="78D4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C39"/>
    <w:multiLevelType w:val="hybridMultilevel"/>
    <w:tmpl w:val="C19063B4"/>
    <w:lvl w:ilvl="0" w:tplc="78D4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32E"/>
    <w:multiLevelType w:val="hybridMultilevel"/>
    <w:tmpl w:val="AA9C9A26"/>
    <w:lvl w:ilvl="0" w:tplc="EA0462B8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b w:val="0"/>
        <w:sz w:val="24"/>
        <w:szCs w:val="24"/>
      </w:rPr>
    </w:lvl>
    <w:lvl w:ilvl="1" w:tplc="4162AB74">
      <w:numFmt w:val="bullet"/>
      <w:lvlText w:val="•"/>
      <w:lvlJc w:val="left"/>
      <w:pPr>
        <w:ind w:left="1800" w:hanging="720"/>
      </w:pPr>
      <w:rPr>
        <w:rFonts w:ascii="Cambria" w:eastAsiaTheme="minorEastAsia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C65"/>
    <w:multiLevelType w:val="hybridMultilevel"/>
    <w:tmpl w:val="B7CC9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3739"/>
    <w:multiLevelType w:val="hybridMultilevel"/>
    <w:tmpl w:val="A7F8578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DC0"/>
    <w:multiLevelType w:val="hybridMultilevel"/>
    <w:tmpl w:val="5204E044"/>
    <w:lvl w:ilvl="0" w:tplc="3D0EB8F0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5006"/>
    <w:multiLevelType w:val="hybridMultilevel"/>
    <w:tmpl w:val="3028BDA8"/>
    <w:lvl w:ilvl="0" w:tplc="B8263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7091"/>
    <w:multiLevelType w:val="hybridMultilevel"/>
    <w:tmpl w:val="9976C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A261B"/>
    <w:multiLevelType w:val="hybridMultilevel"/>
    <w:tmpl w:val="1108CC8E"/>
    <w:lvl w:ilvl="0" w:tplc="040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3D11E0C"/>
    <w:multiLevelType w:val="hybridMultilevel"/>
    <w:tmpl w:val="DBD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6999"/>
    <w:multiLevelType w:val="hybridMultilevel"/>
    <w:tmpl w:val="CC00A1B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184BE5"/>
    <w:multiLevelType w:val="hybridMultilevel"/>
    <w:tmpl w:val="12A8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5D36"/>
    <w:multiLevelType w:val="hybridMultilevel"/>
    <w:tmpl w:val="32C6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012FA"/>
    <w:multiLevelType w:val="hybridMultilevel"/>
    <w:tmpl w:val="49AC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65249"/>
    <w:multiLevelType w:val="hybridMultilevel"/>
    <w:tmpl w:val="CFE0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573AA"/>
    <w:multiLevelType w:val="hybridMultilevel"/>
    <w:tmpl w:val="2D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B32F3"/>
    <w:multiLevelType w:val="hybridMultilevel"/>
    <w:tmpl w:val="95D46B5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29C3F16"/>
    <w:multiLevelType w:val="hybridMultilevel"/>
    <w:tmpl w:val="F3EA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728D2"/>
    <w:multiLevelType w:val="hybridMultilevel"/>
    <w:tmpl w:val="7F7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A78EA"/>
    <w:multiLevelType w:val="hybridMultilevel"/>
    <w:tmpl w:val="161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95BC5"/>
    <w:multiLevelType w:val="hybridMultilevel"/>
    <w:tmpl w:val="633E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5F04"/>
    <w:multiLevelType w:val="hybridMultilevel"/>
    <w:tmpl w:val="D342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2342"/>
    <w:multiLevelType w:val="hybridMultilevel"/>
    <w:tmpl w:val="79D44C00"/>
    <w:lvl w:ilvl="0" w:tplc="0874CF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A8D6D4E"/>
    <w:multiLevelType w:val="hybridMultilevel"/>
    <w:tmpl w:val="1778B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A350E"/>
    <w:multiLevelType w:val="hybridMultilevel"/>
    <w:tmpl w:val="164E1C32"/>
    <w:lvl w:ilvl="0" w:tplc="0874C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5276F"/>
    <w:multiLevelType w:val="hybridMultilevel"/>
    <w:tmpl w:val="0010B03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957157"/>
    <w:multiLevelType w:val="hybridMultilevel"/>
    <w:tmpl w:val="D982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E032B"/>
    <w:multiLevelType w:val="hybridMultilevel"/>
    <w:tmpl w:val="8F7E4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E6D73"/>
    <w:multiLevelType w:val="hybridMultilevel"/>
    <w:tmpl w:val="3BF6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12C5F"/>
    <w:multiLevelType w:val="hybridMultilevel"/>
    <w:tmpl w:val="DDBC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FD1DAE"/>
    <w:multiLevelType w:val="hybridMultilevel"/>
    <w:tmpl w:val="A4FE4B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5"/>
  </w:num>
  <w:num w:numId="6">
    <w:abstractNumId w:val="30"/>
  </w:num>
  <w:num w:numId="7">
    <w:abstractNumId w:val="1"/>
  </w:num>
  <w:num w:numId="8">
    <w:abstractNumId w:val="32"/>
  </w:num>
  <w:num w:numId="9">
    <w:abstractNumId w:val="14"/>
  </w:num>
  <w:num w:numId="10">
    <w:abstractNumId w:val="2"/>
  </w:num>
  <w:num w:numId="11">
    <w:abstractNumId w:val="15"/>
  </w:num>
  <w:num w:numId="12">
    <w:abstractNumId w:val="33"/>
  </w:num>
  <w:num w:numId="13">
    <w:abstractNumId w:val="13"/>
  </w:num>
  <w:num w:numId="14">
    <w:abstractNumId w:val="10"/>
  </w:num>
  <w:num w:numId="15">
    <w:abstractNumId w:val="11"/>
  </w:num>
  <w:num w:numId="16">
    <w:abstractNumId w:val="18"/>
  </w:num>
  <w:num w:numId="17">
    <w:abstractNumId w:val="26"/>
  </w:num>
  <w:num w:numId="18">
    <w:abstractNumId w:val="29"/>
  </w:num>
  <w:num w:numId="19">
    <w:abstractNumId w:val="8"/>
  </w:num>
  <w:num w:numId="20">
    <w:abstractNumId w:val="24"/>
  </w:num>
  <w:num w:numId="21">
    <w:abstractNumId w:val="19"/>
  </w:num>
  <w:num w:numId="22">
    <w:abstractNumId w:val="3"/>
  </w:num>
  <w:num w:numId="23">
    <w:abstractNumId w:val="31"/>
  </w:num>
  <w:num w:numId="24">
    <w:abstractNumId w:val="25"/>
  </w:num>
  <w:num w:numId="25">
    <w:abstractNumId w:val="4"/>
  </w:num>
  <w:num w:numId="26">
    <w:abstractNumId w:val="27"/>
  </w:num>
  <w:num w:numId="27">
    <w:abstractNumId w:val="28"/>
  </w:num>
  <w:num w:numId="28">
    <w:abstractNumId w:val="6"/>
  </w:num>
  <w:num w:numId="29">
    <w:abstractNumId w:val="0"/>
  </w:num>
  <w:num w:numId="30">
    <w:abstractNumId w:val="16"/>
  </w:num>
  <w:num w:numId="31">
    <w:abstractNumId w:val="21"/>
  </w:num>
  <w:num w:numId="32">
    <w:abstractNumId w:val="22"/>
  </w:num>
  <w:num w:numId="33">
    <w:abstractNumId w:val="20"/>
  </w:num>
  <w:num w:numId="3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1474"/>
    <w:rsid w:val="000071BA"/>
    <w:rsid w:val="00007607"/>
    <w:rsid w:val="00011173"/>
    <w:rsid w:val="00013D0F"/>
    <w:rsid w:val="00014E39"/>
    <w:rsid w:val="00021270"/>
    <w:rsid w:val="0002222F"/>
    <w:rsid w:val="00024572"/>
    <w:rsid w:val="00025537"/>
    <w:rsid w:val="0002600F"/>
    <w:rsid w:val="0004046E"/>
    <w:rsid w:val="00040DB4"/>
    <w:rsid w:val="00041340"/>
    <w:rsid w:val="000413CA"/>
    <w:rsid w:val="00042166"/>
    <w:rsid w:val="00043324"/>
    <w:rsid w:val="000440DD"/>
    <w:rsid w:val="00047CB5"/>
    <w:rsid w:val="0005074E"/>
    <w:rsid w:val="00050754"/>
    <w:rsid w:val="000572F7"/>
    <w:rsid w:val="000579DD"/>
    <w:rsid w:val="00065974"/>
    <w:rsid w:val="00077A5C"/>
    <w:rsid w:val="00080DE5"/>
    <w:rsid w:val="000844DD"/>
    <w:rsid w:val="00092431"/>
    <w:rsid w:val="00097AF7"/>
    <w:rsid w:val="000A1CD0"/>
    <w:rsid w:val="000A5F87"/>
    <w:rsid w:val="000B136E"/>
    <w:rsid w:val="000B752F"/>
    <w:rsid w:val="000C0FA2"/>
    <w:rsid w:val="000C45CF"/>
    <w:rsid w:val="000C51A0"/>
    <w:rsid w:val="000C6197"/>
    <w:rsid w:val="000D68FD"/>
    <w:rsid w:val="000D6BCC"/>
    <w:rsid w:val="000E12C6"/>
    <w:rsid w:val="000E1468"/>
    <w:rsid w:val="000E3779"/>
    <w:rsid w:val="000E3BBF"/>
    <w:rsid w:val="000E503C"/>
    <w:rsid w:val="000E77BF"/>
    <w:rsid w:val="000F5CB2"/>
    <w:rsid w:val="000F72CD"/>
    <w:rsid w:val="00106580"/>
    <w:rsid w:val="0011314F"/>
    <w:rsid w:val="001341EE"/>
    <w:rsid w:val="00134917"/>
    <w:rsid w:val="00140273"/>
    <w:rsid w:val="001442B3"/>
    <w:rsid w:val="00144954"/>
    <w:rsid w:val="00144AEC"/>
    <w:rsid w:val="00152550"/>
    <w:rsid w:val="00152B54"/>
    <w:rsid w:val="00153098"/>
    <w:rsid w:val="00155603"/>
    <w:rsid w:val="0015764D"/>
    <w:rsid w:val="00160C7B"/>
    <w:rsid w:val="0016115E"/>
    <w:rsid w:val="00164CCB"/>
    <w:rsid w:val="00172B27"/>
    <w:rsid w:val="00176CD2"/>
    <w:rsid w:val="00176D4E"/>
    <w:rsid w:val="00182274"/>
    <w:rsid w:val="0018355E"/>
    <w:rsid w:val="001848C1"/>
    <w:rsid w:val="0018648D"/>
    <w:rsid w:val="001930C6"/>
    <w:rsid w:val="00195474"/>
    <w:rsid w:val="0019553B"/>
    <w:rsid w:val="00195D50"/>
    <w:rsid w:val="001961DD"/>
    <w:rsid w:val="001A01ED"/>
    <w:rsid w:val="001A29F2"/>
    <w:rsid w:val="001A5D99"/>
    <w:rsid w:val="001B2081"/>
    <w:rsid w:val="001B4770"/>
    <w:rsid w:val="001C0612"/>
    <w:rsid w:val="001C779C"/>
    <w:rsid w:val="001D1769"/>
    <w:rsid w:val="001D2B1A"/>
    <w:rsid w:val="001D334C"/>
    <w:rsid w:val="001D67DE"/>
    <w:rsid w:val="001F40CE"/>
    <w:rsid w:val="001F6FEE"/>
    <w:rsid w:val="001F78EB"/>
    <w:rsid w:val="0021473F"/>
    <w:rsid w:val="00216DDF"/>
    <w:rsid w:val="00217DD9"/>
    <w:rsid w:val="00220A38"/>
    <w:rsid w:val="00242602"/>
    <w:rsid w:val="002477EC"/>
    <w:rsid w:val="00247A65"/>
    <w:rsid w:val="00256A79"/>
    <w:rsid w:val="00260E5B"/>
    <w:rsid w:val="00261D86"/>
    <w:rsid w:val="00263280"/>
    <w:rsid w:val="00263685"/>
    <w:rsid w:val="002647DE"/>
    <w:rsid w:val="00270548"/>
    <w:rsid w:val="00277E8B"/>
    <w:rsid w:val="0028173D"/>
    <w:rsid w:val="002829C2"/>
    <w:rsid w:val="0028583B"/>
    <w:rsid w:val="00287D35"/>
    <w:rsid w:val="00295D9F"/>
    <w:rsid w:val="0029734B"/>
    <w:rsid w:val="002A0190"/>
    <w:rsid w:val="002A0239"/>
    <w:rsid w:val="002B2839"/>
    <w:rsid w:val="002B3349"/>
    <w:rsid w:val="002B3852"/>
    <w:rsid w:val="002B794A"/>
    <w:rsid w:val="002B7FB4"/>
    <w:rsid w:val="002C236A"/>
    <w:rsid w:val="002C579C"/>
    <w:rsid w:val="002D2356"/>
    <w:rsid w:val="002D3D36"/>
    <w:rsid w:val="002D3D84"/>
    <w:rsid w:val="002D4161"/>
    <w:rsid w:val="002D6867"/>
    <w:rsid w:val="002E3F7A"/>
    <w:rsid w:val="002F6861"/>
    <w:rsid w:val="0032131F"/>
    <w:rsid w:val="00327BC1"/>
    <w:rsid w:val="00332C31"/>
    <w:rsid w:val="00333281"/>
    <w:rsid w:val="00337874"/>
    <w:rsid w:val="00337F2A"/>
    <w:rsid w:val="003408DD"/>
    <w:rsid w:val="0034230B"/>
    <w:rsid w:val="003512B4"/>
    <w:rsid w:val="003519CC"/>
    <w:rsid w:val="003538FE"/>
    <w:rsid w:val="003539C8"/>
    <w:rsid w:val="00383200"/>
    <w:rsid w:val="003861E6"/>
    <w:rsid w:val="00386305"/>
    <w:rsid w:val="00390D7F"/>
    <w:rsid w:val="003936CC"/>
    <w:rsid w:val="00397403"/>
    <w:rsid w:val="003A6FF1"/>
    <w:rsid w:val="003B2BB4"/>
    <w:rsid w:val="003B53B8"/>
    <w:rsid w:val="003C247B"/>
    <w:rsid w:val="003C2999"/>
    <w:rsid w:val="003D0703"/>
    <w:rsid w:val="003D6F48"/>
    <w:rsid w:val="003E0FF0"/>
    <w:rsid w:val="003F76AE"/>
    <w:rsid w:val="00401AB9"/>
    <w:rsid w:val="004064F4"/>
    <w:rsid w:val="00415DB3"/>
    <w:rsid w:val="00421C53"/>
    <w:rsid w:val="00423F0E"/>
    <w:rsid w:val="00424E1C"/>
    <w:rsid w:val="00425F8B"/>
    <w:rsid w:val="00426094"/>
    <w:rsid w:val="004263DD"/>
    <w:rsid w:val="00426BF1"/>
    <w:rsid w:val="00430898"/>
    <w:rsid w:val="0043260D"/>
    <w:rsid w:val="00433346"/>
    <w:rsid w:val="0043668B"/>
    <w:rsid w:val="00437BFD"/>
    <w:rsid w:val="00450701"/>
    <w:rsid w:val="00452C78"/>
    <w:rsid w:val="00453C92"/>
    <w:rsid w:val="004540EA"/>
    <w:rsid w:val="004654D2"/>
    <w:rsid w:val="00471B55"/>
    <w:rsid w:val="004738BD"/>
    <w:rsid w:val="0047747E"/>
    <w:rsid w:val="0048433C"/>
    <w:rsid w:val="004854D3"/>
    <w:rsid w:val="004908B6"/>
    <w:rsid w:val="004914CD"/>
    <w:rsid w:val="00491652"/>
    <w:rsid w:val="004936A1"/>
    <w:rsid w:val="00494046"/>
    <w:rsid w:val="00496585"/>
    <w:rsid w:val="00497255"/>
    <w:rsid w:val="004A71AD"/>
    <w:rsid w:val="004B0E3C"/>
    <w:rsid w:val="004B29E8"/>
    <w:rsid w:val="004B362B"/>
    <w:rsid w:val="004C03A0"/>
    <w:rsid w:val="004C0C27"/>
    <w:rsid w:val="004C0E62"/>
    <w:rsid w:val="004E26A7"/>
    <w:rsid w:val="004E2C48"/>
    <w:rsid w:val="004E6EB4"/>
    <w:rsid w:val="004F1187"/>
    <w:rsid w:val="004F130D"/>
    <w:rsid w:val="004F1F7D"/>
    <w:rsid w:val="004F5D37"/>
    <w:rsid w:val="004F6347"/>
    <w:rsid w:val="004F6CF3"/>
    <w:rsid w:val="004F6D44"/>
    <w:rsid w:val="005025B7"/>
    <w:rsid w:val="00503384"/>
    <w:rsid w:val="00514B7F"/>
    <w:rsid w:val="00525224"/>
    <w:rsid w:val="00527183"/>
    <w:rsid w:val="0053027A"/>
    <w:rsid w:val="0054039C"/>
    <w:rsid w:val="00542E67"/>
    <w:rsid w:val="00543786"/>
    <w:rsid w:val="00546C6B"/>
    <w:rsid w:val="005508B8"/>
    <w:rsid w:val="00553D86"/>
    <w:rsid w:val="005573D2"/>
    <w:rsid w:val="00557BA8"/>
    <w:rsid w:val="005606E8"/>
    <w:rsid w:val="00560D45"/>
    <w:rsid w:val="00564C18"/>
    <w:rsid w:val="005653E2"/>
    <w:rsid w:val="005718FE"/>
    <w:rsid w:val="005723D2"/>
    <w:rsid w:val="00573DBE"/>
    <w:rsid w:val="00577FAE"/>
    <w:rsid w:val="005853AC"/>
    <w:rsid w:val="00590A6C"/>
    <w:rsid w:val="005931E0"/>
    <w:rsid w:val="005941CD"/>
    <w:rsid w:val="00594FBD"/>
    <w:rsid w:val="00597E9C"/>
    <w:rsid w:val="005A53D9"/>
    <w:rsid w:val="005A5561"/>
    <w:rsid w:val="005A7DD4"/>
    <w:rsid w:val="005B2FA0"/>
    <w:rsid w:val="005B4DAD"/>
    <w:rsid w:val="005B5351"/>
    <w:rsid w:val="005D34CB"/>
    <w:rsid w:val="005E234D"/>
    <w:rsid w:val="005E7F80"/>
    <w:rsid w:val="00617B41"/>
    <w:rsid w:val="006218B5"/>
    <w:rsid w:val="00623C4A"/>
    <w:rsid w:val="00624CF3"/>
    <w:rsid w:val="00625017"/>
    <w:rsid w:val="006337AB"/>
    <w:rsid w:val="0064156C"/>
    <w:rsid w:val="006427B2"/>
    <w:rsid w:val="00642F1E"/>
    <w:rsid w:val="00643575"/>
    <w:rsid w:val="00645597"/>
    <w:rsid w:val="00650C19"/>
    <w:rsid w:val="00650D46"/>
    <w:rsid w:val="00656767"/>
    <w:rsid w:val="00660042"/>
    <w:rsid w:val="00660098"/>
    <w:rsid w:val="0066019F"/>
    <w:rsid w:val="00660366"/>
    <w:rsid w:val="0066044F"/>
    <w:rsid w:val="0066203B"/>
    <w:rsid w:val="00664FE5"/>
    <w:rsid w:val="0067313C"/>
    <w:rsid w:val="00676AA9"/>
    <w:rsid w:val="00680C55"/>
    <w:rsid w:val="0068100E"/>
    <w:rsid w:val="00687C63"/>
    <w:rsid w:val="00687DF3"/>
    <w:rsid w:val="0069133D"/>
    <w:rsid w:val="00692243"/>
    <w:rsid w:val="00692729"/>
    <w:rsid w:val="00695497"/>
    <w:rsid w:val="006955C8"/>
    <w:rsid w:val="006964F6"/>
    <w:rsid w:val="0069709E"/>
    <w:rsid w:val="006A2368"/>
    <w:rsid w:val="006A5A95"/>
    <w:rsid w:val="006A5ECA"/>
    <w:rsid w:val="006A681E"/>
    <w:rsid w:val="006A7659"/>
    <w:rsid w:val="006B2C91"/>
    <w:rsid w:val="006B31EB"/>
    <w:rsid w:val="006B4748"/>
    <w:rsid w:val="006D030A"/>
    <w:rsid w:val="006D073C"/>
    <w:rsid w:val="006E56FF"/>
    <w:rsid w:val="006E5940"/>
    <w:rsid w:val="006E69DA"/>
    <w:rsid w:val="006F5514"/>
    <w:rsid w:val="006F6758"/>
    <w:rsid w:val="006F6CF3"/>
    <w:rsid w:val="006F72C3"/>
    <w:rsid w:val="00701664"/>
    <w:rsid w:val="00703222"/>
    <w:rsid w:val="00704799"/>
    <w:rsid w:val="00715EEE"/>
    <w:rsid w:val="0071728A"/>
    <w:rsid w:val="007175A6"/>
    <w:rsid w:val="00717719"/>
    <w:rsid w:val="00717A89"/>
    <w:rsid w:val="00721F54"/>
    <w:rsid w:val="00726D1E"/>
    <w:rsid w:val="00730ECF"/>
    <w:rsid w:val="007310AE"/>
    <w:rsid w:val="00731EAD"/>
    <w:rsid w:val="007325FC"/>
    <w:rsid w:val="00733BCB"/>
    <w:rsid w:val="00735857"/>
    <w:rsid w:val="00735886"/>
    <w:rsid w:val="00740158"/>
    <w:rsid w:val="00741582"/>
    <w:rsid w:val="00743B41"/>
    <w:rsid w:val="007443FB"/>
    <w:rsid w:val="00746972"/>
    <w:rsid w:val="00747E1A"/>
    <w:rsid w:val="00752DAE"/>
    <w:rsid w:val="0075461A"/>
    <w:rsid w:val="0075748B"/>
    <w:rsid w:val="0077113E"/>
    <w:rsid w:val="007746EA"/>
    <w:rsid w:val="00780738"/>
    <w:rsid w:val="00784A82"/>
    <w:rsid w:val="007865BB"/>
    <w:rsid w:val="00790E42"/>
    <w:rsid w:val="0079331C"/>
    <w:rsid w:val="007948D4"/>
    <w:rsid w:val="007A4743"/>
    <w:rsid w:val="007B3FDE"/>
    <w:rsid w:val="007C74F7"/>
    <w:rsid w:val="007D7521"/>
    <w:rsid w:val="007E0EDF"/>
    <w:rsid w:val="007E695A"/>
    <w:rsid w:val="007F1B1A"/>
    <w:rsid w:val="007F2E5E"/>
    <w:rsid w:val="007F5138"/>
    <w:rsid w:val="007F6A41"/>
    <w:rsid w:val="00800981"/>
    <w:rsid w:val="00802B73"/>
    <w:rsid w:val="0080410C"/>
    <w:rsid w:val="008062D8"/>
    <w:rsid w:val="008064BF"/>
    <w:rsid w:val="008074AE"/>
    <w:rsid w:val="00807555"/>
    <w:rsid w:val="00811A41"/>
    <w:rsid w:val="00812DC0"/>
    <w:rsid w:val="00813FC6"/>
    <w:rsid w:val="00825C78"/>
    <w:rsid w:val="00827F92"/>
    <w:rsid w:val="00831255"/>
    <w:rsid w:val="00833EBD"/>
    <w:rsid w:val="00834B85"/>
    <w:rsid w:val="00834F18"/>
    <w:rsid w:val="00841C0E"/>
    <w:rsid w:val="00842FB5"/>
    <w:rsid w:val="00844A5C"/>
    <w:rsid w:val="00844C69"/>
    <w:rsid w:val="00847FE3"/>
    <w:rsid w:val="00851EB1"/>
    <w:rsid w:val="00852E0A"/>
    <w:rsid w:val="008557E9"/>
    <w:rsid w:val="0086237E"/>
    <w:rsid w:val="00870B7E"/>
    <w:rsid w:val="00873DB0"/>
    <w:rsid w:val="00876FD1"/>
    <w:rsid w:val="0088238C"/>
    <w:rsid w:val="00882443"/>
    <w:rsid w:val="00886B56"/>
    <w:rsid w:val="008931DB"/>
    <w:rsid w:val="00897C20"/>
    <w:rsid w:val="008B28EE"/>
    <w:rsid w:val="008B2BB0"/>
    <w:rsid w:val="008B542E"/>
    <w:rsid w:val="008C2375"/>
    <w:rsid w:val="008D3323"/>
    <w:rsid w:val="008D45F5"/>
    <w:rsid w:val="008D6435"/>
    <w:rsid w:val="008E7347"/>
    <w:rsid w:val="008E78CA"/>
    <w:rsid w:val="008F77A4"/>
    <w:rsid w:val="009026BE"/>
    <w:rsid w:val="00903E71"/>
    <w:rsid w:val="009044D5"/>
    <w:rsid w:val="009161CB"/>
    <w:rsid w:val="00916F56"/>
    <w:rsid w:val="00931D70"/>
    <w:rsid w:val="00933CE5"/>
    <w:rsid w:val="00935035"/>
    <w:rsid w:val="009415EB"/>
    <w:rsid w:val="00951F66"/>
    <w:rsid w:val="009527A6"/>
    <w:rsid w:val="009539D9"/>
    <w:rsid w:val="00955516"/>
    <w:rsid w:val="009555DA"/>
    <w:rsid w:val="009614CB"/>
    <w:rsid w:val="00962717"/>
    <w:rsid w:val="00966306"/>
    <w:rsid w:val="00971A27"/>
    <w:rsid w:val="0098342B"/>
    <w:rsid w:val="00983FFF"/>
    <w:rsid w:val="00987F0D"/>
    <w:rsid w:val="00991611"/>
    <w:rsid w:val="0099161B"/>
    <w:rsid w:val="009963E6"/>
    <w:rsid w:val="009A4111"/>
    <w:rsid w:val="009A71E0"/>
    <w:rsid w:val="009B1FCE"/>
    <w:rsid w:val="009C3E7D"/>
    <w:rsid w:val="009D16B2"/>
    <w:rsid w:val="009D1A08"/>
    <w:rsid w:val="009D253B"/>
    <w:rsid w:val="009D6E36"/>
    <w:rsid w:val="009E201E"/>
    <w:rsid w:val="009E26EC"/>
    <w:rsid w:val="009F1327"/>
    <w:rsid w:val="009F1A6D"/>
    <w:rsid w:val="009F230C"/>
    <w:rsid w:val="009F4791"/>
    <w:rsid w:val="009F54F6"/>
    <w:rsid w:val="00A00130"/>
    <w:rsid w:val="00A008C2"/>
    <w:rsid w:val="00A0297F"/>
    <w:rsid w:val="00A05F8B"/>
    <w:rsid w:val="00A1008D"/>
    <w:rsid w:val="00A16899"/>
    <w:rsid w:val="00A17DCC"/>
    <w:rsid w:val="00A20F43"/>
    <w:rsid w:val="00A21474"/>
    <w:rsid w:val="00A24794"/>
    <w:rsid w:val="00A24AB7"/>
    <w:rsid w:val="00A24F3D"/>
    <w:rsid w:val="00A317E9"/>
    <w:rsid w:val="00A32711"/>
    <w:rsid w:val="00A3494B"/>
    <w:rsid w:val="00A462D7"/>
    <w:rsid w:val="00A52DF5"/>
    <w:rsid w:val="00A60430"/>
    <w:rsid w:val="00A64220"/>
    <w:rsid w:val="00A7120C"/>
    <w:rsid w:val="00A72B56"/>
    <w:rsid w:val="00A72FB1"/>
    <w:rsid w:val="00A732D6"/>
    <w:rsid w:val="00A74FDC"/>
    <w:rsid w:val="00A77217"/>
    <w:rsid w:val="00A97915"/>
    <w:rsid w:val="00AB7643"/>
    <w:rsid w:val="00AC3C04"/>
    <w:rsid w:val="00AC4347"/>
    <w:rsid w:val="00AC5D3B"/>
    <w:rsid w:val="00AE4E0F"/>
    <w:rsid w:val="00AE73A5"/>
    <w:rsid w:val="00B01B2F"/>
    <w:rsid w:val="00B02724"/>
    <w:rsid w:val="00B02D9B"/>
    <w:rsid w:val="00B044AD"/>
    <w:rsid w:val="00B045CB"/>
    <w:rsid w:val="00B068F9"/>
    <w:rsid w:val="00B06DCF"/>
    <w:rsid w:val="00B12F07"/>
    <w:rsid w:val="00B133F4"/>
    <w:rsid w:val="00B146D4"/>
    <w:rsid w:val="00B15886"/>
    <w:rsid w:val="00B21B0D"/>
    <w:rsid w:val="00B223C5"/>
    <w:rsid w:val="00B30283"/>
    <w:rsid w:val="00B31BCA"/>
    <w:rsid w:val="00B35B99"/>
    <w:rsid w:val="00B478AF"/>
    <w:rsid w:val="00B47CBD"/>
    <w:rsid w:val="00B5230C"/>
    <w:rsid w:val="00B52D67"/>
    <w:rsid w:val="00B54DFA"/>
    <w:rsid w:val="00B640CE"/>
    <w:rsid w:val="00B65A90"/>
    <w:rsid w:val="00B72996"/>
    <w:rsid w:val="00B73F6D"/>
    <w:rsid w:val="00B83BB7"/>
    <w:rsid w:val="00B8540E"/>
    <w:rsid w:val="00B861A6"/>
    <w:rsid w:val="00B9641C"/>
    <w:rsid w:val="00BA04A6"/>
    <w:rsid w:val="00BA08DE"/>
    <w:rsid w:val="00BA7999"/>
    <w:rsid w:val="00BA7E7F"/>
    <w:rsid w:val="00BB15B6"/>
    <w:rsid w:val="00BB7300"/>
    <w:rsid w:val="00BC1549"/>
    <w:rsid w:val="00BC260C"/>
    <w:rsid w:val="00BD45F0"/>
    <w:rsid w:val="00BD5983"/>
    <w:rsid w:val="00BE379E"/>
    <w:rsid w:val="00BE5A15"/>
    <w:rsid w:val="00BE6BEA"/>
    <w:rsid w:val="00BF3144"/>
    <w:rsid w:val="00C03242"/>
    <w:rsid w:val="00C04743"/>
    <w:rsid w:val="00C12BC1"/>
    <w:rsid w:val="00C202EC"/>
    <w:rsid w:val="00C23FF6"/>
    <w:rsid w:val="00C2794B"/>
    <w:rsid w:val="00C40CBA"/>
    <w:rsid w:val="00C410C6"/>
    <w:rsid w:val="00C41797"/>
    <w:rsid w:val="00C4387B"/>
    <w:rsid w:val="00C527AE"/>
    <w:rsid w:val="00C64C03"/>
    <w:rsid w:val="00C73CE6"/>
    <w:rsid w:val="00C9151F"/>
    <w:rsid w:val="00C968E4"/>
    <w:rsid w:val="00CA123A"/>
    <w:rsid w:val="00CA2ABF"/>
    <w:rsid w:val="00CC19B3"/>
    <w:rsid w:val="00CF18B3"/>
    <w:rsid w:val="00D01C0B"/>
    <w:rsid w:val="00D07956"/>
    <w:rsid w:val="00D164DB"/>
    <w:rsid w:val="00D21996"/>
    <w:rsid w:val="00D21E40"/>
    <w:rsid w:val="00D223E2"/>
    <w:rsid w:val="00D30F8F"/>
    <w:rsid w:val="00D33750"/>
    <w:rsid w:val="00D3579B"/>
    <w:rsid w:val="00D35A77"/>
    <w:rsid w:val="00D36686"/>
    <w:rsid w:val="00D377A8"/>
    <w:rsid w:val="00D37D09"/>
    <w:rsid w:val="00D406E7"/>
    <w:rsid w:val="00D434F1"/>
    <w:rsid w:val="00D43590"/>
    <w:rsid w:val="00D466A1"/>
    <w:rsid w:val="00D51686"/>
    <w:rsid w:val="00D565FD"/>
    <w:rsid w:val="00D60D49"/>
    <w:rsid w:val="00D6225E"/>
    <w:rsid w:val="00D71063"/>
    <w:rsid w:val="00D711AD"/>
    <w:rsid w:val="00D72E66"/>
    <w:rsid w:val="00D81500"/>
    <w:rsid w:val="00D9374C"/>
    <w:rsid w:val="00DA448E"/>
    <w:rsid w:val="00DA6D3E"/>
    <w:rsid w:val="00DB33DB"/>
    <w:rsid w:val="00DD4E65"/>
    <w:rsid w:val="00DE0501"/>
    <w:rsid w:val="00DE2037"/>
    <w:rsid w:val="00DF01FA"/>
    <w:rsid w:val="00DF3859"/>
    <w:rsid w:val="00DF6784"/>
    <w:rsid w:val="00E123F9"/>
    <w:rsid w:val="00E15A80"/>
    <w:rsid w:val="00E315CD"/>
    <w:rsid w:val="00E33AD0"/>
    <w:rsid w:val="00E43047"/>
    <w:rsid w:val="00E53866"/>
    <w:rsid w:val="00E5731C"/>
    <w:rsid w:val="00E6014D"/>
    <w:rsid w:val="00E6525C"/>
    <w:rsid w:val="00E720A9"/>
    <w:rsid w:val="00E72FCE"/>
    <w:rsid w:val="00E73193"/>
    <w:rsid w:val="00E740D2"/>
    <w:rsid w:val="00E85F96"/>
    <w:rsid w:val="00E87FD2"/>
    <w:rsid w:val="00E94B64"/>
    <w:rsid w:val="00E94FE3"/>
    <w:rsid w:val="00EA3068"/>
    <w:rsid w:val="00EB0039"/>
    <w:rsid w:val="00EB185E"/>
    <w:rsid w:val="00EB1C53"/>
    <w:rsid w:val="00EB6C93"/>
    <w:rsid w:val="00EC148B"/>
    <w:rsid w:val="00EC2643"/>
    <w:rsid w:val="00ED622B"/>
    <w:rsid w:val="00EE3B79"/>
    <w:rsid w:val="00EE5639"/>
    <w:rsid w:val="00EF31E1"/>
    <w:rsid w:val="00EF3287"/>
    <w:rsid w:val="00EF541F"/>
    <w:rsid w:val="00F14AFD"/>
    <w:rsid w:val="00F17995"/>
    <w:rsid w:val="00F212EC"/>
    <w:rsid w:val="00F21954"/>
    <w:rsid w:val="00F22838"/>
    <w:rsid w:val="00F245FD"/>
    <w:rsid w:val="00F34DDB"/>
    <w:rsid w:val="00F40CD0"/>
    <w:rsid w:val="00F42AB7"/>
    <w:rsid w:val="00F43C4A"/>
    <w:rsid w:val="00F449DF"/>
    <w:rsid w:val="00F5127C"/>
    <w:rsid w:val="00F57254"/>
    <w:rsid w:val="00F603DC"/>
    <w:rsid w:val="00F66A19"/>
    <w:rsid w:val="00F67CFC"/>
    <w:rsid w:val="00F71420"/>
    <w:rsid w:val="00F82CEE"/>
    <w:rsid w:val="00F853CD"/>
    <w:rsid w:val="00F913A1"/>
    <w:rsid w:val="00F95460"/>
    <w:rsid w:val="00F956C5"/>
    <w:rsid w:val="00F95ABB"/>
    <w:rsid w:val="00FB1E5B"/>
    <w:rsid w:val="00FB283F"/>
    <w:rsid w:val="00FB54AF"/>
    <w:rsid w:val="00FC46D9"/>
    <w:rsid w:val="00FC5566"/>
    <w:rsid w:val="00FD5752"/>
    <w:rsid w:val="00FE00D0"/>
    <w:rsid w:val="00FF0F7E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41"/>
  </w:style>
  <w:style w:type="paragraph" w:styleId="Footer">
    <w:name w:val="footer"/>
    <w:basedOn w:val="Normal"/>
    <w:link w:val="Foot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41"/>
  </w:style>
  <w:style w:type="paragraph" w:styleId="BalloonText">
    <w:name w:val="Balloon Text"/>
    <w:basedOn w:val="Normal"/>
    <w:link w:val="BalloonTextChar"/>
    <w:uiPriority w:val="99"/>
    <w:semiHidden/>
    <w:unhideWhenUsed/>
    <w:rsid w:val="007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0F"/>
    <w:pPr>
      <w:ind w:left="720"/>
      <w:contextualSpacing/>
    </w:pPr>
  </w:style>
  <w:style w:type="table" w:styleId="TableGrid">
    <w:name w:val="Table Grid"/>
    <w:basedOn w:val="TableNormal"/>
    <w:uiPriority w:val="59"/>
    <w:rsid w:val="007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2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54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41"/>
  </w:style>
  <w:style w:type="paragraph" w:styleId="Footer">
    <w:name w:val="footer"/>
    <w:basedOn w:val="Normal"/>
    <w:link w:val="Foot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41"/>
  </w:style>
  <w:style w:type="paragraph" w:styleId="BalloonText">
    <w:name w:val="Balloon Text"/>
    <w:basedOn w:val="Normal"/>
    <w:link w:val="BalloonTextChar"/>
    <w:uiPriority w:val="99"/>
    <w:semiHidden/>
    <w:unhideWhenUsed/>
    <w:rsid w:val="007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0F"/>
    <w:pPr>
      <w:ind w:left="720"/>
      <w:contextualSpacing/>
    </w:pPr>
  </w:style>
  <w:style w:type="table" w:styleId="TableGrid">
    <w:name w:val="Table Grid"/>
    <w:basedOn w:val="TableNormal"/>
    <w:uiPriority w:val="59"/>
    <w:rsid w:val="007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2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54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3F50-9E3C-4263-B97F-7E878D9B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Zmajs</dc:creator>
  <cp:lastModifiedBy>pc</cp:lastModifiedBy>
  <cp:revision>37</cp:revision>
  <cp:lastPrinted>2023-03-08T07:22:00Z</cp:lastPrinted>
  <dcterms:created xsi:type="dcterms:W3CDTF">2023-03-07T07:42:00Z</dcterms:created>
  <dcterms:modified xsi:type="dcterms:W3CDTF">2023-03-09T07:43:00Z</dcterms:modified>
</cp:coreProperties>
</file>